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F71B" w14:textId="77777777" w:rsidR="00E87034" w:rsidRPr="00E87034" w:rsidRDefault="00E87034" w:rsidP="00E87034">
      <w:pPr>
        <w:autoSpaceDE w:val="0"/>
        <w:autoSpaceDN w:val="0"/>
        <w:adjustRightInd w:val="0"/>
        <w:ind w:left="567"/>
        <w:jc w:val="center"/>
        <w:rPr>
          <w:rFonts w:ascii="Arial Narrow" w:hAnsi="Arial Narrow" w:cs="Times New Roman"/>
          <w:b/>
          <w:bCs/>
          <w:sz w:val="20"/>
          <w:szCs w:val="20"/>
          <w:lang w:val="en-US"/>
        </w:rPr>
      </w:pPr>
      <w:r w:rsidRPr="00E87034">
        <w:rPr>
          <w:rFonts w:ascii="Arial Narrow" w:hAnsi="Arial Narrow" w:cs="Times New Roman"/>
          <w:b/>
          <w:bCs/>
          <w:sz w:val="20"/>
          <w:szCs w:val="20"/>
          <w:lang w:val="en-US"/>
        </w:rPr>
        <w:t>PRIVACY INFORMATION FOR CUSTOMERS</w:t>
      </w:r>
    </w:p>
    <w:p w14:paraId="4DA98646" w14:textId="77777777" w:rsidR="00E87034" w:rsidRPr="00E87034" w:rsidRDefault="00E87034" w:rsidP="00E87034">
      <w:pPr>
        <w:autoSpaceDE w:val="0"/>
        <w:autoSpaceDN w:val="0"/>
        <w:adjustRightInd w:val="0"/>
        <w:ind w:left="567"/>
        <w:jc w:val="center"/>
        <w:rPr>
          <w:rFonts w:ascii="Arial Narrow" w:hAnsi="Arial Narrow" w:cs="Times New Roman"/>
          <w:sz w:val="20"/>
          <w:szCs w:val="20"/>
          <w:lang w:val="en-US"/>
        </w:rPr>
      </w:pPr>
      <w:r w:rsidRPr="00E87034">
        <w:rPr>
          <w:rFonts w:ascii="Arial Narrow" w:hAnsi="Arial Narrow" w:cs="Times New Roman"/>
          <w:sz w:val="20"/>
          <w:szCs w:val="20"/>
          <w:lang w:val="en-US"/>
        </w:rPr>
        <w:t>(Articles 13 and 14 of EU Regulation 2016/679)</w:t>
      </w:r>
    </w:p>
    <w:p w14:paraId="7B90FF7F" w14:textId="77777777" w:rsidR="00E87034" w:rsidRPr="00E87034" w:rsidRDefault="00E87034" w:rsidP="00E87034">
      <w:pPr>
        <w:autoSpaceDE w:val="0"/>
        <w:autoSpaceDN w:val="0"/>
        <w:adjustRightInd w:val="0"/>
        <w:ind w:left="567"/>
        <w:rPr>
          <w:rFonts w:ascii="Arial Narrow" w:hAnsi="Arial Narrow" w:cs="Times New Roman"/>
          <w:sz w:val="20"/>
          <w:szCs w:val="20"/>
          <w:lang w:val="en-US"/>
        </w:rPr>
      </w:pPr>
    </w:p>
    <w:p w14:paraId="04A6A3B3" w14:textId="77777777" w:rsidR="00E87034" w:rsidRPr="00E87034" w:rsidRDefault="00E87034" w:rsidP="00E87034">
      <w:pPr>
        <w:autoSpaceDE w:val="0"/>
        <w:autoSpaceDN w:val="0"/>
        <w:adjustRightInd w:val="0"/>
        <w:ind w:left="567"/>
        <w:rPr>
          <w:rFonts w:ascii="Arial Narrow" w:hAnsi="Arial Narrow" w:cs="Times New Roman"/>
          <w:sz w:val="20"/>
          <w:szCs w:val="20"/>
          <w:lang w:val="en-US"/>
        </w:rPr>
      </w:pPr>
    </w:p>
    <w:p w14:paraId="07E2C78C"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r w:rsidRPr="00E87034">
        <w:rPr>
          <w:rFonts w:ascii="Arial Narrow" w:hAnsi="Arial Narrow" w:cs="Times New Roman"/>
          <w:sz w:val="20"/>
          <w:szCs w:val="20"/>
          <w:lang w:val="en-US"/>
        </w:rPr>
        <w:t>Dear Customer,</w:t>
      </w:r>
    </w:p>
    <w:p w14:paraId="4A1277EA"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p>
    <w:p w14:paraId="220DFE35"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r w:rsidRPr="00E87034">
        <w:rPr>
          <w:rFonts w:ascii="Arial Narrow" w:hAnsi="Arial Narrow" w:cs="Times New Roman"/>
          <w:sz w:val="20"/>
          <w:szCs w:val="20"/>
          <w:lang w:val="en-US"/>
        </w:rPr>
        <w:t>having expressed interest in our products/services, even for consultative and pre-contractual purposes only, we wish to inform you of the methods of processing and management of your personal data that we collect, if and as necessary, pertinent and proportionate to be able to comply with your needs and implement our legitimate interest in the correct execution of the contractual relationship.</w:t>
      </w:r>
    </w:p>
    <w:p w14:paraId="2D83324C"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p>
    <w:p w14:paraId="0DDE0183" w14:textId="77777777" w:rsidR="00E87034" w:rsidRPr="00E87034" w:rsidRDefault="00E87034" w:rsidP="00E87034">
      <w:pPr>
        <w:autoSpaceDE w:val="0"/>
        <w:autoSpaceDN w:val="0"/>
        <w:adjustRightInd w:val="0"/>
        <w:ind w:left="567"/>
        <w:jc w:val="both"/>
        <w:rPr>
          <w:rFonts w:ascii="Arial Narrow" w:hAnsi="Arial Narrow" w:cs="Times New Roman"/>
          <w:b/>
          <w:bCs/>
          <w:sz w:val="20"/>
          <w:szCs w:val="20"/>
          <w:lang w:val="en-US"/>
        </w:rPr>
      </w:pPr>
      <w:r w:rsidRPr="00E87034">
        <w:rPr>
          <w:rFonts w:ascii="Arial Narrow" w:hAnsi="Arial Narrow" w:cs="Times New Roman"/>
          <w:b/>
          <w:bCs/>
          <w:sz w:val="20"/>
          <w:szCs w:val="20"/>
          <w:lang w:val="en-US"/>
        </w:rPr>
        <w:t>1. Purpose, legal basis of the processing for which the data are intended. Source</w:t>
      </w:r>
    </w:p>
    <w:p w14:paraId="18ECB24B"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r w:rsidRPr="00E87034">
        <w:rPr>
          <w:rFonts w:ascii="Arial Narrow" w:hAnsi="Arial Narrow" w:cs="Times New Roman"/>
          <w:sz w:val="20"/>
          <w:szCs w:val="20"/>
          <w:lang w:val="en-US"/>
        </w:rPr>
        <w:t>In order to fulfill and comply with your requests for information already in the pre-contractual phase, we collect common data such as name, surname, telephone, email, preferences and personal needs related to the product or service you are interested in. Upon conclusion of the order or contract, additional data necessary to comply with our obligations will then be collected, such as for example data on commercial reliability, absence of protests or prejudicial elements against you which could compromise the smooth running of the contract and payment and all the elements and qualifications and personal status if and as strictly necessary for the provision of the service and/or sale of the product.</w:t>
      </w:r>
    </w:p>
    <w:p w14:paraId="4B80A776"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r w:rsidRPr="00E87034">
        <w:rPr>
          <w:rFonts w:ascii="Arial Narrow" w:hAnsi="Arial Narrow" w:cs="Times New Roman"/>
          <w:sz w:val="20"/>
          <w:szCs w:val="20"/>
          <w:lang w:val="en-US"/>
        </w:rPr>
        <w:t>The data collected by third parties comes only from public databases or from information you have made available and already disseminated, except that it is not necessary to proceed with investigations for the protection of our credits and therefore acquire data for the purpose of defending our rights.</w:t>
      </w:r>
    </w:p>
    <w:p w14:paraId="21A526E5"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r w:rsidRPr="00E87034">
        <w:rPr>
          <w:rFonts w:ascii="Arial Narrow" w:hAnsi="Arial Narrow" w:cs="Times New Roman"/>
          <w:sz w:val="20"/>
          <w:szCs w:val="20"/>
          <w:lang w:val="en-US"/>
        </w:rPr>
        <w:t>We therefore inform you that personal data is being processed</w:t>
      </w:r>
    </w:p>
    <w:p w14:paraId="57D1EE8A"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r w:rsidRPr="00E87034">
        <w:rPr>
          <w:rFonts w:ascii="Arial Narrow" w:hAnsi="Arial Narrow" w:cs="Times New Roman"/>
          <w:sz w:val="20"/>
          <w:szCs w:val="20"/>
          <w:lang w:val="en-US"/>
        </w:rPr>
        <w:t>A) without your consent for the following purposes:</w:t>
      </w:r>
    </w:p>
    <w:p w14:paraId="2BB90BAF"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r w:rsidRPr="00E87034">
        <w:rPr>
          <w:rFonts w:ascii="Arial Narrow" w:hAnsi="Arial Narrow" w:cs="Times New Roman"/>
          <w:sz w:val="20"/>
          <w:szCs w:val="20"/>
          <w:lang w:val="en-US"/>
        </w:rPr>
        <w:t>- allow us to process your requests and comply with pre-contractual and contractual obligations; (art. 6 letter b) GDPR)</w:t>
      </w:r>
    </w:p>
    <w:p w14:paraId="75021376"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r w:rsidRPr="00E87034">
        <w:rPr>
          <w:rFonts w:ascii="Arial Narrow" w:hAnsi="Arial Narrow" w:cs="Times New Roman"/>
          <w:sz w:val="20"/>
          <w:szCs w:val="20"/>
          <w:lang w:val="en-US"/>
        </w:rPr>
        <w:t>- allow us to exercise rights such as for example that of defense in court against even attempted frauds. (art. 6 letter c) GDPR)</w:t>
      </w:r>
    </w:p>
    <w:p w14:paraId="6BB17C5E"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r w:rsidRPr="00E87034">
        <w:rPr>
          <w:rFonts w:ascii="Arial Narrow" w:hAnsi="Arial Narrow" w:cs="Times New Roman"/>
          <w:sz w:val="20"/>
          <w:szCs w:val="20"/>
          <w:lang w:val="en-US"/>
        </w:rPr>
        <w:t>- allow us to contact you again to provide updates on your requests and if you are already our customer, for commercial communications relating to services and products similar to those you have already used, unless you disagree (Article 6 letter f) GDPR)</w:t>
      </w:r>
    </w:p>
    <w:p w14:paraId="12FD0E93"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r w:rsidRPr="00E87034">
        <w:rPr>
          <w:rFonts w:ascii="Arial Narrow" w:hAnsi="Arial Narrow" w:cs="Times New Roman"/>
          <w:sz w:val="20"/>
          <w:szCs w:val="20"/>
          <w:lang w:val="en-US"/>
        </w:rPr>
        <w:t>B) only with your specific and distinct consent, for the following Purposes:</w:t>
      </w:r>
    </w:p>
    <w:p w14:paraId="1124CA96"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r w:rsidRPr="00E87034">
        <w:rPr>
          <w:rFonts w:ascii="Arial Narrow" w:hAnsi="Arial Narrow" w:cs="Times New Roman"/>
          <w:sz w:val="20"/>
          <w:szCs w:val="20"/>
          <w:lang w:val="en-US"/>
        </w:rPr>
        <w:t>*) Send you commercial communications by mail, fax, telephone, push notifications, relating to our products and services (marketing);</w:t>
      </w:r>
    </w:p>
    <w:p w14:paraId="4B7CA446"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r w:rsidRPr="00E87034">
        <w:rPr>
          <w:rFonts w:ascii="Arial Narrow" w:hAnsi="Arial Narrow" w:cs="Times New Roman"/>
          <w:sz w:val="20"/>
          <w:szCs w:val="20"/>
          <w:lang w:val="en-US"/>
        </w:rPr>
        <w:t>**) send you commercial communications, promotional initiatives, commercial information, market research, offers of products and services from third-party companies with which commercial agreements have been concluded in this sense (third-party marketing), to whom we will communicate your data of contact;</w:t>
      </w:r>
    </w:p>
    <w:p w14:paraId="07B6EBB9"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r w:rsidRPr="00E87034">
        <w:rPr>
          <w:rFonts w:ascii="Arial Narrow" w:hAnsi="Arial Narrow" w:cs="Times New Roman"/>
          <w:sz w:val="20"/>
          <w:szCs w:val="20"/>
          <w:lang w:val="en-US"/>
        </w:rPr>
        <w:t>***) data processing in order to display the commercial reference for advertising purposes.</w:t>
      </w:r>
    </w:p>
    <w:p w14:paraId="0F7DC6F7"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r w:rsidRPr="00E87034">
        <w:rPr>
          <w:rFonts w:ascii="Arial Narrow" w:hAnsi="Arial Narrow" w:cs="Times New Roman"/>
          <w:sz w:val="20"/>
          <w:szCs w:val="20"/>
          <w:lang w:val="en-US"/>
        </w:rPr>
        <w:t>For each of these purposes you will be required to express your consent.</w:t>
      </w:r>
    </w:p>
    <w:p w14:paraId="6E48E217"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p>
    <w:p w14:paraId="6746B264" w14:textId="77777777" w:rsidR="00E87034" w:rsidRPr="00E87034" w:rsidRDefault="00E87034" w:rsidP="00E87034">
      <w:pPr>
        <w:autoSpaceDE w:val="0"/>
        <w:autoSpaceDN w:val="0"/>
        <w:adjustRightInd w:val="0"/>
        <w:ind w:left="567"/>
        <w:jc w:val="both"/>
        <w:rPr>
          <w:rFonts w:ascii="Arial Narrow" w:hAnsi="Arial Narrow" w:cs="Times New Roman"/>
          <w:b/>
          <w:bCs/>
          <w:sz w:val="20"/>
          <w:szCs w:val="20"/>
          <w:lang w:val="en-US"/>
        </w:rPr>
      </w:pPr>
      <w:r w:rsidRPr="00E87034">
        <w:rPr>
          <w:rFonts w:ascii="Arial Narrow" w:hAnsi="Arial Narrow" w:cs="Times New Roman"/>
          <w:b/>
          <w:bCs/>
          <w:sz w:val="20"/>
          <w:szCs w:val="20"/>
          <w:lang w:val="en-US"/>
        </w:rPr>
        <w:t>2. Legitimate interest of the treatment</w:t>
      </w:r>
    </w:p>
    <w:p w14:paraId="1E369D2B"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r w:rsidRPr="00E87034">
        <w:rPr>
          <w:rFonts w:ascii="Arial Narrow" w:hAnsi="Arial Narrow" w:cs="Times New Roman"/>
          <w:sz w:val="20"/>
          <w:szCs w:val="20"/>
          <w:lang w:val="en-US"/>
        </w:rPr>
        <w:t>The EU Regulation 2016/679 also allows the data controller to process data of interested parties regardless of their consent (provided they do not belong to the category referred to in Article 9 of the GDPR), even where a legitimate interest of the Data Controller or a third party is pursued. third. In our case, this interest is identified with the need to comply with the quality, security, data processes necessary to prevent any fraud, recover credit also through agencies, lawyers, investigation and recovery companies. The relevance, accuracy, veracity of personal data concerning you is essential for us for our own security.</w:t>
      </w:r>
    </w:p>
    <w:p w14:paraId="62AE37A1"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p>
    <w:p w14:paraId="3038313F" w14:textId="77777777" w:rsidR="00E87034" w:rsidRPr="00E87034" w:rsidRDefault="00E87034" w:rsidP="00E87034">
      <w:pPr>
        <w:autoSpaceDE w:val="0"/>
        <w:autoSpaceDN w:val="0"/>
        <w:adjustRightInd w:val="0"/>
        <w:ind w:left="567"/>
        <w:jc w:val="both"/>
        <w:rPr>
          <w:rFonts w:ascii="Arial Narrow" w:hAnsi="Arial Narrow" w:cs="Times New Roman"/>
          <w:b/>
          <w:bCs/>
          <w:sz w:val="20"/>
          <w:szCs w:val="20"/>
          <w:lang w:val="en-US"/>
        </w:rPr>
      </w:pPr>
      <w:r w:rsidRPr="00E87034">
        <w:rPr>
          <w:rFonts w:ascii="Arial Narrow" w:hAnsi="Arial Narrow" w:cs="Times New Roman"/>
          <w:b/>
          <w:bCs/>
          <w:sz w:val="20"/>
          <w:szCs w:val="20"/>
          <w:lang w:val="en-US"/>
        </w:rPr>
        <w:t>3. Nature of personal data</w:t>
      </w:r>
    </w:p>
    <w:p w14:paraId="76C60152"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r w:rsidRPr="00E87034">
        <w:rPr>
          <w:rFonts w:ascii="Arial Narrow" w:hAnsi="Arial Narrow" w:cs="Times New Roman"/>
          <w:sz w:val="20"/>
          <w:szCs w:val="20"/>
          <w:lang w:val="en-US"/>
        </w:rPr>
        <w:t>Your personal data, common and with prior consent those data of a particular nature pursuant to art. 9 GDPR</w:t>
      </w:r>
    </w:p>
    <w:p w14:paraId="252D92EA"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r w:rsidRPr="00E87034">
        <w:rPr>
          <w:rFonts w:ascii="Arial Narrow" w:hAnsi="Arial Narrow" w:cs="Times New Roman"/>
          <w:sz w:val="20"/>
          <w:szCs w:val="20"/>
          <w:lang w:val="en-US"/>
        </w:rPr>
        <w:t xml:space="preserve">During the provision of the </w:t>
      </w:r>
      <w:proofErr w:type="gramStart"/>
      <w:r w:rsidRPr="00E87034">
        <w:rPr>
          <w:rFonts w:ascii="Arial Narrow" w:hAnsi="Arial Narrow" w:cs="Times New Roman"/>
          <w:sz w:val="20"/>
          <w:szCs w:val="20"/>
          <w:lang w:val="en-US"/>
        </w:rPr>
        <w:t>service</w:t>
      </w:r>
      <w:proofErr w:type="gramEnd"/>
      <w:r w:rsidRPr="00E87034">
        <w:rPr>
          <w:rFonts w:ascii="Arial Narrow" w:hAnsi="Arial Narrow" w:cs="Times New Roman"/>
          <w:sz w:val="20"/>
          <w:szCs w:val="20"/>
          <w:lang w:val="en-US"/>
        </w:rPr>
        <w:t xml:space="preserve"> it may be necessary to acquire and carry out processing operations on your sensitive personal data. You are asked to express your consent in writing.</w:t>
      </w:r>
    </w:p>
    <w:p w14:paraId="1930505C"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p>
    <w:p w14:paraId="6069D2AE" w14:textId="77777777" w:rsidR="00E87034" w:rsidRPr="00E87034" w:rsidRDefault="00E87034" w:rsidP="00E87034">
      <w:pPr>
        <w:autoSpaceDE w:val="0"/>
        <w:autoSpaceDN w:val="0"/>
        <w:adjustRightInd w:val="0"/>
        <w:ind w:left="567"/>
        <w:jc w:val="both"/>
        <w:rPr>
          <w:rFonts w:ascii="Arial Narrow" w:hAnsi="Arial Narrow" w:cs="Times New Roman"/>
          <w:b/>
          <w:bCs/>
          <w:sz w:val="20"/>
          <w:szCs w:val="20"/>
          <w:lang w:val="en-US"/>
        </w:rPr>
      </w:pPr>
      <w:r w:rsidRPr="00E87034">
        <w:rPr>
          <w:rFonts w:ascii="Arial Narrow" w:hAnsi="Arial Narrow" w:cs="Times New Roman"/>
          <w:b/>
          <w:bCs/>
          <w:sz w:val="20"/>
          <w:szCs w:val="20"/>
          <w:lang w:val="en-US"/>
        </w:rPr>
        <w:t>4. Mandatory or optional nature of the provision</w:t>
      </w:r>
    </w:p>
    <w:p w14:paraId="56C4357A"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r w:rsidRPr="00E87034">
        <w:rPr>
          <w:rFonts w:ascii="Arial Narrow" w:hAnsi="Arial Narrow" w:cs="Times New Roman"/>
          <w:sz w:val="20"/>
          <w:szCs w:val="20"/>
          <w:lang w:val="en-US"/>
        </w:rPr>
        <w:t>The provision of your personal and sensitive data is not mandatory, but any refusal could make the provision of the services you requested impossible or extremely difficult.</w:t>
      </w:r>
    </w:p>
    <w:p w14:paraId="064BCD2D"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p>
    <w:p w14:paraId="2EEAF1CF"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p>
    <w:p w14:paraId="13F2EA89"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p>
    <w:p w14:paraId="7CED59F8"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p>
    <w:p w14:paraId="230B417C"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p>
    <w:p w14:paraId="6DE6E17E"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p>
    <w:p w14:paraId="4D9C7090"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p>
    <w:p w14:paraId="11CB6B93" w14:textId="77777777" w:rsidR="00E87034" w:rsidRPr="00E87034" w:rsidRDefault="00E87034" w:rsidP="00E87034">
      <w:pPr>
        <w:autoSpaceDE w:val="0"/>
        <w:autoSpaceDN w:val="0"/>
        <w:adjustRightInd w:val="0"/>
        <w:ind w:left="567"/>
        <w:jc w:val="both"/>
        <w:rPr>
          <w:rFonts w:ascii="Arial Narrow" w:hAnsi="Arial Narrow" w:cs="Times New Roman"/>
          <w:b/>
          <w:bCs/>
          <w:sz w:val="20"/>
          <w:szCs w:val="20"/>
          <w:lang w:val="en-US"/>
        </w:rPr>
      </w:pPr>
    </w:p>
    <w:p w14:paraId="4044621C" w14:textId="77777777" w:rsidR="00E87034" w:rsidRPr="00E87034" w:rsidRDefault="00E87034" w:rsidP="00E87034">
      <w:pPr>
        <w:autoSpaceDE w:val="0"/>
        <w:autoSpaceDN w:val="0"/>
        <w:adjustRightInd w:val="0"/>
        <w:ind w:left="567"/>
        <w:jc w:val="both"/>
        <w:rPr>
          <w:rFonts w:ascii="Arial Narrow" w:hAnsi="Arial Narrow" w:cs="Times New Roman"/>
          <w:b/>
          <w:bCs/>
          <w:sz w:val="20"/>
          <w:szCs w:val="20"/>
          <w:lang w:val="en-US"/>
        </w:rPr>
      </w:pPr>
      <w:r w:rsidRPr="00E87034">
        <w:rPr>
          <w:rFonts w:ascii="Arial Narrow" w:hAnsi="Arial Narrow" w:cs="Times New Roman"/>
          <w:b/>
          <w:bCs/>
          <w:sz w:val="20"/>
          <w:szCs w:val="20"/>
          <w:lang w:val="en-US"/>
        </w:rPr>
        <w:t>5. Scope of communication and dissemination of data</w:t>
      </w:r>
    </w:p>
    <w:p w14:paraId="1A74AF61"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r w:rsidRPr="00E87034">
        <w:rPr>
          <w:rFonts w:ascii="Arial Narrow" w:hAnsi="Arial Narrow" w:cs="Times New Roman"/>
          <w:sz w:val="20"/>
          <w:szCs w:val="20"/>
          <w:lang w:val="en-US"/>
        </w:rPr>
        <w:t>Your data may be communicated to:</w:t>
      </w:r>
    </w:p>
    <w:p w14:paraId="0978E299"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r w:rsidRPr="00E87034">
        <w:rPr>
          <w:rFonts w:ascii="Arial Narrow" w:hAnsi="Arial Narrow" w:cs="Times New Roman"/>
          <w:sz w:val="20"/>
          <w:szCs w:val="20"/>
          <w:lang w:val="en-US"/>
        </w:rPr>
        <w:t>• all subjects to whom the right to access such data is recognized by virtue of regulatory provisions;</w:t>
      </w:r>
    </w:p>
    <w:p w14:paraId="7D99D08F"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r w:rsidRPr="00E87034">
        <w:rPr>
          <w:rFonts w:ascii="Arial Narrow" w:hAnsi="Arial Narrow" w:cs="Times New Roman"/>
          <w:sz w:val="20"/>
          <w:szCs w:val="20"/>
          <w:lang w:val="en-US"/>
        </w:rPr>
        <w:t>• to employees and collaborators of the Data Controller, in their capacity as persons in charge and/or internal data processors and/or system administrators;</w:t>
      </w:r>
    </w:p>
    <w:p w14:paraId="1CAAA10E"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p>
    <w:p w14:paraId="10E2FB02" w14:textId="77777777" w:rsidR="00E87034" w:rsidRPr="00E87034" w:rsidRDefault="00E87034" w:rsidP="00E87034">
      <w:pPr>
        <w:autoSpaceDE w:val="0"/>
        <w:autoSpaceDN w:val="0"/>
        <w:adjustRightInd w:val="0"/>
        <w:ind w:left="567"/>
        <w:jc w:val="both"/>
        <w:rPr>
          <w:rFonts w:ascii="Arial Narrow" w:hAnsi="Arial Narrow" w:cs="Times New Roman"/>
          <w:b/>
          <w:bCs/>
          <w:sz w:val="20"/>
          <w:szCs w:val="20"/>
          <w:lang w:val="en-US"/>
        </w:rPr>
      </w:pPr>
      <w:r w:rsidRPr="00E87034">
        <w:rPr>
          <w:rFonts w:ascii="Arial Narrow" w:hAnsi="Arial Narrow" w:cs="Times New Roman"/>
          <w:b/>
          <w:bCs/>
          <w:sz w:val="20"/>
          <w:szCs w:val="20"/>
          <w:lang w:val="en-US"/>
        </w:rPr>
        <w:t>6. Transfer of personal data to a third country.</w:t>
      </w:r>
    </w:p>
    <w:p w14:paraId="00632B69"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r w:rsidRPr="00E87034">
        <w:rPr>
          <w:rFonts w:ascii="Arial Narrow" w:hAnsi="Arial Narrow" w:cs="Times New Roman"/>
          <w:sz w:val="20"/>
          <w:szCs w:val="20"/>
          <w:lang w:val="en-US"/>
        </w:rPr>
        <w:t>The management and storage of personal data will take place on servers located within the European Union of the Data Controller and/or third-party companies appointed and duly appointed as Data Processors. Currently the servers are located in Italy. The data will not be transferred outside the European Union.</w:t>
      </w:r>
    </w:p>
    <w:p w14:paraId="3D2EFFB0" w14:textId="77777777" w:rsidR="00E87034" w:rsidRPr="00E87034" w:rsidRDefault="00E87034" w:rsidP="00E87034">
      <w:pPr>
        <w:autoSpaceDE w:val="0"/>
        <w:autoSpaceDN w:val="0"/>
        <w:adjustRightInd w:val="0"/>
        <w:ind w:left="567"/>
        <w:jc w:val="both"/>
        <w:rPr>
          <w:rFonts w:ascii="Arial Narrow" w:hAnsi="Arial Narrow" w:cs="Times New Roman"/>
          <w:sz w:val="20"/>
          <w:szCs w:val="20"/>
          <w:lang w:val="en-US"/>
        </w:rPr>
      </w:pPr>
    </w:p>
    <w:p w14:paraId="0D5A5F76" w14:textId="5F0CE797" w:rsidR="00E87034" w:rsidRPr="00E87034" w:rsidRDefault="00E87034" w:rsidP="00E87034">
      <w:pPr>
        <w:autoSpaceDE w:val="0"/>
        <w:autoSpaceDN w:val="0"/>
        <w:adjustRightInd w:val="0"/>
        <w:ind w:left="567"/>
        <w:jc w:val="both"/>
        <w:rPr>
          <w:rFonts w:ascii="Arial Narrow" w:hAnsi="Arial Narrow" w:cstheme="minorHAnsi"/>
          <w:b/>
          <w:bCs/>
          <w:sz w:val="20"/>
          <w:szCs w:val="20"/>
          <w:lang w:val="en-US"/>
        </w:rPr>
      </w:pPr>
      <w:r w:rsidRPr="00E87034">
        <w:rPr>
          <w:rFonts w:ascii="Arial Narrow" w:hAnsi="Arial Narrow" w:cstheme="minorHAnsi"/>
          <w:b/>
          <w:bCs/>
          <w:sz w:val="20"/>
          <w:szCs w:val="20"/>
          <w:lang w:val="en-US"/>
        </w:rPr>
        <w:t>7. Method and duration of retention of personal data</w:t>
      </w:r>
    </w:p>
    <w:p w14:paraId="444490D8" w14:textId="77777777" w:rsidR="00E87034" w:rsidRPr="00E87034" w:rsidRDefault="00E87034" w:rsidP="00E87034">
      <w:pPr>
        <w:autoSpaceDE w:val="0"/>
        <w:autoSpaceDN w:val="0"/>
        <w:adjustRightInd w:val="0"/>
        <w:ind w:left="567"/>
        <w:jc w:val="both"/>
        <w:rPr>
          <w:rFonts w:ascii="Arial Narrow" w:hAnsi="Arial Narrow" w:cstheme="minorHAnsi"/>
          <w:sz w:val="20"/>
          <w:szCs w:val="20"/>
          <w:lang w:val="en-US"/>
        </w:rPr>
      </w:pPr>
      <w:r w:rsidRPr="00E87034">
        <w:rPr>
          <w:rFonts w:ascii="Arial Narrow" w:hAnsi="Arial Narrow" w:cstheme="minorHAnsi"/>
          <w:sz w:val="20"/>
          <w:szCs w:val="20"/>
          <w:lang w:val="en-US"/>
        </w:rPr>
        <w:t>The Data Controller will process the personal data for the time necessary to fulfill the aforementioned purposes and in any case will keep them for no more than six months from the termination of the relationship for the Service Purposes and for no more than 10 years from the collection of data for the Marketing Purposes</w:t>
      </w:r>
    </w:p>
    <w:p w14:paraId="47FB309C" w14:textId="77777777" w:rsidR="00E87034" w:rsidRPr="00E87034" w:rsidRDefault="00E87034" w:rsidP="00E87034">
      <w:pPr>
        <w:autoSpaceDE w:val="0"/>
        <w:autoSpaceDN w:val="0"/>
        <w:adjustRightInd w:val="0"/>
        <w:ind w:left="567"/>
        <w:jc w:val="both"/>
        <w:rPr>
          <w:rFonts w:ascii="Arial Narrow" w:hAnsi="Arial Narrow" w:cstheme="minorHAnsi"/>
          <w:sz w:val="20"/>
          <w:szCs w:val="20"/>
          <w:lang w:val="en-US"/>
        </w:rPr>
      </w:pPr>
    </w:p>
    <w:p w14:paraId="0F029610" w14:textId="0A84BEAC" w:rsidR="00E87034" w:rsidRPr="00E87034" w:rsidRDefault="00E87034" w:rsidP="00E87034">
      <w:pPr>
        <w:autoSpaceDE w:val="0"/>
        <w:autoSpaceDN w:val="0"/>
        <w:adjustRightInd w:val="0"/>
        <w:ind w:left="567"/>
        <w:jc w:val="both"/>
        <w:rPr>
          <w:rFonts w:ascii="Arial Narrow" w:hAnsi="Arial Narrow" w:cstheme="minorHAnsi"/>
          <w:b/>
          <w:bCs/>
          <w:sz w:val="20"/>
          <w:szCs w:val="20"/>
          <w:lang w:val="en-US"/>
        </w:rPr>
      </w:pPr>
      <w:r w:rsidRPr="00E87034">
        <w:rPr>
          <w:rFonts w:ascii="Arial Narrow" w:hAnsi="Arial Narrow" w:cstheme="minorHAnsi"/>
          <w:b/>
          <w:bCs/>
          <w:sz w:val="20"/>
          <w:szCs w:val="20"/>
          <w:lang w:val="en-US"/>
        </w:rPr>
        <w:t>8. Identification details of the holder</w:t>
      </w:r>
    </w:p>
    <w:p w14:paraId="585737BE" w14:textId="30F43E44" w:rsidR="00E87034" w:rsidRPr="00E87034" w:rsidRDefault="00E87034" w:rsidP="00E87034">
      <w:pPr>
        <w:autoSpaceDE w:val="0"/>
        <w:autoSpaceDN w:val="0"/>
        <w:adjustRightInd w:val="0"/>
        <w:ind w:left="567"/>
        <w:jc w:val="both"/>
        <w:rPr>
          <w:rFonts w:ascii="Arial Narrow" w:hAnsi="Arial Narrow" w:cstheme="minorHAnsi"/>
          <w:sz w:val="20"/>
          <w:szCs w:val="20"/>
          <w:lang w:val="en-US"/>
        </w:rPr>
      </w:pPr>
      <w:r w:rsidRPr="00E87034">
        <w:rPr>
          <w:rFonts w:ascii="Arial Narrow" w:hAnsi="Arial Narrow" w:cstheme="minorHAnsi"/>
          <w:sz w:val="20"/>
          <w:szCs w:val="20"/>
          <w:lang w:val="en-US"/>
        </w:rPr>
        <w:t xml:space="preserve">The Data Controller is our company </w:t>
      </w:r>
      <w:proofErr w:type="spellStart"/>
      <w:r w:rsidRPr="00E87034">
        <w:rPr>
          <w:rFonts w:ascii="Arial Narrow" w:hAnsi="Arial Narrow" w:cstheme="minorHAnsi"/>
          <w:sz w:val="20"/>
          <w:szCs w:val="20"/>
          <w:lang w:val="en-US"/>
        </w:rPr>
        <w:t>Igiene</w:t>
      </w:r>
      <w:proofErr w:type="spellEnd"/>
      <w:r w:rsidRPr="00E87034">
        <w:rPr>
          <w:rFonts w:ascii="Arial Narrow" w:hAnsi="Arial Narrow" w:cstheme="minorHAnsi"/>
          <w:sz w:val="20"/>
          <w:szCs w:val="20"/>
          <w:lang w:val="en-US"/>
        </w:rPr>
        <w:t xml:space="preserve"> Service </w:t>
      </w:r>
      <w:proofErr w:type="spellStart"/>
      <w:r w:rsidRPr="00E87034">
        <w:rPr>
          <w:rFonts w:ascii="Arial Narrow" w:hAnsi="Arial Narrow" w:cstheme="minorHAnsi"/>
          <w:sz w:val="20"/>
          <w:szCs w:val="20"/>
          <w:lang w:val="en-US"/>
        </w:rPr>
        <w:t>srl</w:t>
      </w:r>
      <w:proofErr w:type="spellEnd"/>
      <w:r w:rsidRPr="00E87034">
        <w:rPr>
          <w:rFonts w:ascii="Arial Narrow" w:hAnsi="Arial Narrow" w:cstheme="minorHAnsi"/>
          <w:sz w:val="20"/>
          <w:szCs w:val="20"/>
          <w:lang w:val="en-US"/>
        </w:rPr>
        <w:t xml:space="preserve">, VAT number and CF 01711810497, based in Portoferraio, (LI), Largo </w:t>
      </w:r>
      <w:proofErr w:type="spellStart"/>
      <w:r w:rsidRPr="00E87034">
        <w:rPr>
          <w:rFonts w:ascii="Arial Narrow" w:hAnsi="Arial Narrow" w:cstheme="minorHAnsi"/>
          <w:sz w:val="20"/>
          <w:szCs w:val="20"/>
          <w:lang w:val="en-US"/>
        </w:rPr>
        <w:t>Pianosa</w:t>
      </w:r>
      <w:proofErr w:type="spellEnd"/>
      <w:r w:rsidRPr="00E87034">
        <w:rPr>
          <w:rFonts w:ascii="Arial Narrow" w:hAnsi="Arial Narrow" w:cstheme="minorHAnsi"/>
          <w:sz w:val="20"/>
          <w:szCs w:val="20"/>
          <w:lang w:val="en-US"/>
        </w:rPr>
        <w:t xml:space="preserve">, 3, email info@gieservice.net, pec.: </w:t>
      </w:r>
      <w:r w:rsidRPr="00E87034">
        <w:rPr>
          <w:rFonts w:ascii="Arial Narrow" w:hAnsi="Arial Narrow" w:cstheme="minorHAnsi"/>
          <w:sz w:val="20"/>
          <w:szCs w:val="20"/>
          <w:lang w:val="en-US"/>
        </w:rPr>
        <w:t>igiene</w:t>
      </w:r>
      <w:r w:rsidRPr="00E87034">
        <w:rPr>
          <w:rFonts w:ascii="Arial Narrow" w:hAnsi="Arial Narrow" w:cstheme="minorHAnsi"/>
          <w:sz w:val="20"/>
          <w:szCs w:val="20"/>
          <w:lang w:val="en-US"/>
        </w:rPr>
        <w:t>service.srl@pec.it, which has designated the legal representative as the person responsible for the processing.</w:t>
      </w:r>
    </w:p>
    <w:p w14:paraId="309B6952" w14:textId="77777777" w:rsidR="00E87034" w:rsidRPr="00E87034" w:rsidRDefault="00E87034" w:rsidP="00E87034">
      <w:pPr>
        <w:autoSpaceDE w:val="0"/>
        <w:autoSpaceDN w:val="0"/>
        <w:adjustRightInd w:val="0"/>
        <w:ind w:left="567"/>
        <w:jc w:val="both"/>
        <w:rPr>
          <w:rFonts w:ascii="Arial Narrow" w:hAnsi="Arial Narrow" w:cstheme="minorHAnsi"/>
          <w:sz w:val="20"/>
          <w:szCs w:val="20"/>
          <w:lang w:val="en-US"/>
        </w:rPr>
      </w:pPr>
    </w:p>
    <w:p w14:paraId="25025223" w14:textId="77777777" w:rsidR="00E87034" w:rsidRPr="00E87034" w:rsidRDefault="00E87034" w:rsidP="00E87034">
      <w:pPr>
        <w:autoSpaceDE w:val="0"/>
        <w:autoSpaceDN w:val="0"/>
        <w:adjustRightInd w:val="0"/>
        <w:ind w:left="567"/>
        <w:jc w:val="both"/>
        <w:rPr>
          <w:rFonts w:ascii="Arial Narrow" w:hAnsi="Arial Narrow" w:cstheme="minorHAnsi"/>
          <w:b/>
          <w:bCs/>
          <w:sz w:val="20"/>
          <w:szCs w:val="20"/>
          <w:lang w:val="en-US"/>
        </w:rPr>
      </w:pPr>
      <w:r w:rsidRPr="00E87034">
        <w:rPr>
          <w:rFonts w:ascii="Arial Narrow" w:hAnsi="Arial Narrow" w:cstheme="minorHAnsi"/>
          <w:b/>
          <w:bCs/>
          <w:sz w:val="20"/>
          <w:szCs w:val="20"/>
          <w:lang w:val="en-US"/>
        </w:rPr>
        <w:t>9. Rights of the interested party</w:t>
      </w:r>
    </w:p>
    <w:p w14:paraId="6515C195" w14:textId="77777777" w:rsidR="00E87034" w:rsidRPr="00E87034" w:rsidRDefault="00E87034" w:rsidP="00E87034">
      <w:pPr>
        <w:autoSpaceDE w:val="0"/>
        <w:autoSpaceDN w:val="0"/>
        <w:adjustRightInd w:val="0"/>
        <w:ind w:left="567"/>
        <w:jc w:val="both"/>
        <w:rPr>
          <w:rFonts w:ascii="Arial Narrow" w:hAnsi="Arial Narrow" w:cstheme="minorHAnsi"/>
          <w:sz w:val="20"/>
          <w:szCs w:val="20"/>
          <w:lang w:val="en-US"/>
        </w:rPr>
      </w:pPr>
      <w:r w:rsidRPr="00E87034">
        <w:rPr>
          <w:rFonts w:ascii="Arial Narrow" w:hAnsi="Arial Narrow" w:cstheme="minorHAnsi"/>
          <w:sz w:val="20"/>
          <w:szCs w:val="20"/>
          <w:lang w:val="en-US"/>
        </w:rPr>
        <w:t>Except in cases of legal obligations, public interest or exercise of public authority, you have the right, at any time, to revoke your consent to data processing by sending a request by registered letter with return receipt to the address of the data controller or your certified e-mail and, in this case, the lawfulness of the treatment based on the consent expressed before the revocation is not affected. The art. 15 of the GDPR grants you, as an interested party in the treatment, the exercise of specific rights, including that of obtaining from the owner confirmation of the existence or otherwise of your personal data and their making available in an intelligible form; the right to know the origin of the data, the purposes and methods of the processing, the logic applied to the processing, the identification details of the owner and the subjects to whom the data may be communicated; the right to obtain the updating, rectification and integration of data, cancellation, transformation into anonymous form or blocking of data processed in violation of the law; the right to object, for legitimate reasons, to the processing of your data.</w:t>
      </w:r>
    </w:p>
    <w:p w14:paraId="0EB06C2A" w14:textId="77777777" w:rsidR="00E87034" w:rsidRPr="00E87034" w:rsidRDefault="00E87034" w:rsidP="00E87034">
      <w:pPr>
        <w:autoSpaceDE w:val="0"/>
        <w:autoSpaceDN w:val="0"/>
        <w:adjustRightInd w:val="0"/>
        <w:ind w:left="567"/>
        <w:jc w:val="both"/>
        <w:rPr>
          <w:rFonts w:ascii="Arial Narrow" w:hAnsi="Arial Narrow" w:cstheme="minorHAnsi"/>
          <w:sz w:val="20"/>
          <w:szCs w:val="20"/>
          <w:lang w:val="en-US"/>
        </w:rPr>
      </w:pPr>
      <w:r w:rsidRPr="00E87034">
        <w:rPr>
          <w:rFonts w:ascii="Arial Narrow" w:hAnsi="Arial Narrow" w:cstheme="minorHAnsi"/>
          <w:sz w:val="20"/>
          <w:szCs w:val="20"/>
          <w:lang w:val="en-US"/>
        </w:rPr>
        <w:t xml:space="preserve">  The GDPR provides for the right to have your data forgotten (art. 17), to their limitation (art. 18), to their portability (art. 20) and, in the event of an automated decision-making process (so-called profiling), to their humane treatment (Article 22).</w:t>
      </w:r>
    </w:p>
    <w:p w14:paraId="2132447A" w14:textId="77777777" w:rsidR="00E87034" w:rsidRPr="00E87034" w:rsidRDefault="00E87034" w:rsidP="00E87034">
      <w:pPr>
        <w:autoSpaceDE w:val="0"/>
        <w:autoSpaceDN w:val="0"/>
        <w:adjustRightInd w:val="0"/>
        <w:ind w:left="567"/>
        <w:jc w:val="both"/>
        <w:rPr>
          <w:rFonts w:ascii="Arial Narrow" w:hAnsi="Arial Narrow" w:cstheme="minorHAnsi"/>
          <w:sz w:val="20"/>
          <w:szCs w:val="20"/>
          <w:lang w:val="en-US"/>
        </w:rPr>
      </w:pPr>
      <w:r w:rsidRPr="00E87034">
        <w:rPr>
          <w:rFonts w:ascii="Arial Narrow" w:hAnsi="Arial Narrow" w:cstheme="minorHAnsi"/>
          <w:sz w:val="20"/>
          <w:szCs w:val="20"/>
          <w:lang w:val="en-US"/>
        </w:rPr>
        <w:t>The exercise of rights is not subject to any formal constraint and is free.</w:t>
      </w:r>
    </w:p>
    <w:p w14:paraId="682086E8" w14:textId="77777777" w:rsidR="00E87034" w:rsidRPr="00E87034" w:rsidRDefault="00E87034" w:rsidP="00E87034">
      <w:pPr>
        <w:autoSpaceDE w:val="0"/>
        <w:autoSpaceDN w:val="0"/>
        <w:adjustRightInd w:val="0"/>
        <w:ind w:left="567"/>
        <w:jc w:val="both"/>
        <w:rPr>
          <w:rFonts w:ascii="Arial Narrow" w:hAnsi="Arial Narrow" w:cstheme="minorHAnsi"/>
          <w:sz w:val="20"/>
          <w:szCs w:val="20"/>
          <w:lang w:val="en-US"/>
        </w:rPr>
      </w:pPr>
    </w:p>
    <w:p w14:paraId="2079BF29" w14:textId="77777777" w:rsidR="00E87034" w:rsidRPr="00E87034" w:rsidRDefault="00E87034" w:rsidP="00E87034">
      <w:pPr>
        <w:autoSpaceDE w:val="0"/>
        <w:autoSpaceDN w:val="0"/>
        <w:adjustRightInd w:val="0"/>
        <w:ind w:left="567"/>
        <w:jc w:val="both"/>
        <w:rPr>
          <w:rFonts w:ascii="Arial Narrow" w:hAnsi="Arial Narrow" w:cstheme="minorHAnsi"/>
          <w:sz w:val="20"/>
          <w:szCs w:val="20"/>
          <w:lang w:val="en-US"/>
        </w:rPr>
      </w:pPr>
      <w:r w:rsidRPr="00E87034">
        <w:rPr>
          <w:rFonts w:ascii="Arial Narrow" w:hAnsi="Arial Narrow" w:cstheme="minorHAnsi"/>
          <w:b/>
          <w:bCs/>
          <w:sz w:val="20"/>
          <w:szCs w:val="20"/>
          <w:lang w:val="en-US"/>
        </w:rPr>
        <w:t>10. Response times to requests</w:t>
      </w:r>
      <w:r w:rsidRPr="00E87034">
        <w:rPr>
          <w:rFonts w:ascii="Arial Narrow" w:hAnsi="Arial Narrow" w:cstheme="minorHAnsi"/>
          <w:sz w:val="20"/>
          <w:szCs w:val="20"/>
          <w:lang w:val="en-US"/>
        </w:rPr>
        <w:t>.</w:t>
      </w:r>
    </w:p>
    <w:p w14:paraId="79A73C44" w14:textId="77777777" w:rsidR="00E87034" w:rsidRPr="00E87034" w:rsidRDefault="00E87034" w:rsidP="00E87034">
      <w:pPr>
        <w:autoSpaceDE w:val="0"/>
        <w:autoSpaceDN w:val="0"/>
        <w:adjustRightInd w:val="0"/>
        <w:ind w:left="567"/>
        <w:jc w:val="both"/>
        <w:rPr>
          <w:rFonts w:ascii="Arial Narrow" w:hAnsi="Arial Narrow" w:cstheme="minorHAnsi"/>
          <w:sz w:val="20"/>
          <w:szCs w:val="20"/>
          <w:lang w:val="en-US"/>
        </w:rPr>
      </w:pPr>
      <w:r w:rsidRPr="00E87034">
        <w:rPr>
          <w:rFonts w:ascii="Arial Narrow" w:hAnsi="Arial Narrow" w:cstheme="minorHAnsi"/>
          <w:sz w:val="20"/>
          <w:szCs w:val="20"/>
          <w:lang w:val="en-US"/>
        </w:rPr>
        <w:t>In the event of a request from you for information relating to your data, the owner will reply as soon as possible - unless this proves impossible or involves a disproportionate effort - and, in any case, no later than 30 days from the request. Any impossibility or delays by the owner in satisfying the requests will be justified</w:t>
      </w:r>
    </w:p>
    <w:p w14:paraId="4C2F0896" w14:textId="77777777" w:rsidR="00E87034" w:rsidRPr="00E87034" w:rsidRDefault="00E87034" w:rsidP="00E87034">
      <w:pPr>
        <w:autoSpaceDE w:val="0"/>
        <w:autoSpaceDN w:val="0"/>
        <w:adjustRightInd w:val="0"/>
        <w:ind w:left="567"/>
        <w:jc w:val="both"/>
        <w:rPr>
          <w:rFonts w:ascii="Arial Narrow" w:hAnsi="Arial Narrow" w:cstheme="minorHAnsi"/>
          <w:sz w:val="20"/>
          <w:szCs w:val="20"/>
          <w:lang w:val="en-US"/>
        </w:rPr>
      </w:pPr>
    </w:p>
    <w:p w14:paraId="1FBFFBA2" w14:textId="77777777" w:rsidR="00E87034" w:rsidRPr="00E87034" w:rsidRDefault="00E87034" w:rsidP="00E87034">
      <w:pPr>
        <w:autoSpaceDE w:val="0"/>
        <w:autoSpaceDN w:val="0"/>
        <w:adjustRightInd w:val="0"/>
        <w:ind w:left="567"/>
        <w:jc w:val="both"/>
        <w:rPr>
          <w:rFonts w:ascii="Arial Narrow" w:hAnsi="Arial Narrow" w:cstheme="minorHAnsi"/>
          <w:b/>
          <w:bCs/>
          <w:sz w:val="20"/>
          <w:szCs w:val="20"/>
          <w:lang w:val="en-US"/>
        </w:rPr>
      </w:pPr>
      <w:r w:rsidRPr="00E87034">
        <w:rPr>
          <w:rFonts w:ascii="Arial Narrow" w:hAnsi="Arial Narrow" w:cstheme="minorHAnsi"/>
          <w:b/>
          <w:bCs/>
          <w:sz w:val="20"/>
          <w:szCs w:val="20"/>
          <w:lang w:val="en-US"/>
        </w:rPr>
        <w:t>11 Complaints and Appeals</w:t>
      </w:r>
    </w:p>
    <w:p w14:paraId="2325444E" w14:textId="77777777" w:rsidR="00E87034" w:rsidRPr="00E87034" w:rsidRDefault="00E87034" w:rsidP="00E87034">
      <w:pPr>
        <w:autoSpaceDE w:val="0"/>
        <w:autoSpaceDN w:val="0"/>
        <w:adjustRightInd w:val="0"/>
        <w:ind w:left="567"/>
        <w:jc w:val="both"/>
        <w:rPr>
          <w:rFonts w:ascii="Arial Narrow" w:hAnsi="Arial Narrow" w:cstheme="minorHAnsi"/>
          <w:sz w:val="20"/>
          <w:szCs w:val="20"/>
          <w:lang w:val="en-US"/>
        </w:rPr>
      </w:pPr>
      <w:r w:rsidRPr="00E87034">
        <w:rPr>
          <w:rFonts w:ascii="Arial Narrow" w:hAnsi="Arial Narrow" w:cstheme="minorHAnsi"/>
          <w:sz w:val="20"/>
          <w:szCs w:val="20"/>
          <w:lang w:val="en-US"/>
        </w:rPr>
        <w:t>If you feel harmed in one of the rights listed in point 9, you can lodge a complaint with the Guarantor for the protection of personal data (following the procedures and indications published on the Authority's website at www.garanteprivacy.it) or an appeal administrative or judicial.</w:t>
      </w:r>
    </w:p>
    <w:p w14:paraId="3981006D" w14:textId="77777777" w:rsidR="00E87034" w:rsidRPr="00E87034" w:rsidRDefault="00E87034" w:rsidP="00E87034">
      <w:pPr>
        <w:autoSpaceDE w:val="0"/>
        <w:autoSpaceDN w:val="0"/>
        <w:adjustRightInd w:val="0"/>
        <w:ind w:left="567"/>
        <w:jc w:val="both"/>
        <w:rPr>
          <w:rFonts w:ascii="Arial Narrow" w:hAnsi="Arial Narrow" w:cstheme="minorHAnsi"/>
          <w:sz w:val="20"/>
          <w:szCs w:val="20"/>
          <w:lang w:val="en-US"/>
        </w:rPr>
      </w:pPr>
    </w:p>
    <w:p w14:paraId="2EA41A38" w14:textId="77777777" w:rsidR="00E87034" w:rsidRPr="00E87034" w:rsidRDefault="00E87034" w:rsidP="00E87034">
      <w:pPr>
        <w:autoSpaceDE w:val="0"/>
        <w:autoSpaceDN w:val="0"/>
        <w:adjustRightInd w:val="0"/>
        <w:ind w:left="567"/>
        <w:jc w:val="both"/>
        <w:rPr>
          <w:rFonts w:ascii="Arial Narrow" w:hAnsi="Arial Narrow" w:cstheme="minorHAnsi"/>
          <w:sz w:val="20"/>
          <w:szCs w:val="20"/>
          <w:lang w:val="en-US"/>
        </w:rPr>
      </w:pPr>
    </w:p>
    <w:p w14:paraId="67BA1EA1" w14:textId="77777777" w:rsidR="00E87034" w:rsidRPr="00E87034" w:rsidRDefault="00E87034" w:rsidP="00E87034">
      <w:pPr>
        <w:autoSpaceDE w:val="0"/>
        <w:autoSpaceDN w:val="0"/>
        <w:adjustRightInd w:val="0"/>
        <w:ind w:left="567"/>
        <w:jc w:val="both"/>
        <w:rPr>
          <w:rFonts w:ascii="Arial Narrow" w:hAnsi="Arial Narrow" w:cstheme="minorHAnsi"/>
          <w:sz w:val="20"/>
          <w:szCs w:val="20"/>
          <w:lang w:val="en-US"/>
        </w:rPr>
      </w:pPr>
    </w:p>
    <w:p w14:paraId="7DB47EB2" w14:textId="6C39A080" w:rsidR="00CF2AC1" w:rsidRPr="00E87034" w:rsidRDefault="00E87034" w:rsidP="00E87034">
      <w:pPr>
        <w:autoSpaceDE w:val="0"/>
        <w:autoSpaceDN w:val="0"/>
        <w:adjustRightInd w:val="0"/>
        <w:ind w:left="567"/>
        <w:jc w:val="both"/>
        <w:rPr>
          <w:rFonts w:ascii="Arial Narrow" w:hAnsi="Arial Narrow" w:cstheme="minorHAnsi"/>
          <w:sz w:val="20"/>
          <w:szCs w:val="20"/>
          <w:lang w:val="en-US"/>
        </w:rPr>
      </w:pPr>
      <w:r w:rsidRPr="00E87034">
        <w:rPr>
          <w:rFonts w:ascii="Arial Narrow" w:hAnsi="Arial Narrow" w:cstheme="minorHAnsi"/>
          <w:sz w:val="20"/>
          <w:szCs w:val="20"/>
          <w:lang w:val="en-US"/>
        </w:rPr>
        <w:t xml:space="preserve">Last updated </w:t>
      </w:r>
      <w:r w:rsidRPr="00E87034">
        <w:rPr>
          <w:rFonts w:ascii="Arial Narrow" w:hAnsi="Arial Narrow" w:cstheme="minorHAnsi"/>
          <w:sz w:val="20"/>
          <w:szCs w:val="20"/>
          <w:lang w:val="en-US"/>
        </w:rPr>
        <w:t>September</w:t>
      </w:r>
      <w:r w:rsidRPr="00E87034">
        <w:rPr>
          <w:rFonts w:ascii="Arial Narrow" w:hAnsi="Arial Narrow" w:cstheme="minorHAnsi"/>
          <w:sz w:val="20"/>
          <w:szCs w:val="20"/>
          <w:lang w:val="en-US"/>
        </w:rPr>
        <w:t xml:space="preserve"> </w:t>
      </w:r>
      <w:r w:rsidRPr="00E87034">
        <w:rPr>
          <w:rFonts w:ascii="Arial Narrow" w:hAnsi="Arial Narrow" w:cstheme="minorHAnsi"/>
          <w:sz w:val="20"/>
          <w:szCs w:val="20"/>
          <w:lang w:val="en-US"/>
        </w:rPr>
        <w:t>2023</w:t>
      </w:r>
      <w:r w:rsidRPr="00E87034">
        <w:rPr>
          <w:rFonts w:ascii="Arial Narrow" w:hAnsi="Arial Narrow" w:cstheme="minorHAnsi"/>
          <w:sz w:val="20"/>
          <w:szCs w:val="20"/>
          <w:lang w:val="en-US"/>
        </w:rPr>
        <w:t>.</w:t>
      </w:r>
    </w:p>
    <w:p w14:paraId="106D68C1" w14:textId="77777777" w:rsidR="00CF2AC1" w:rsidRPr="00E87034" w:rsidRDefault="00CF2AC1" w:rsidP="00BC3CC8">
      <w:pPr>
        <w:autoSpaceDE w:val="0"/>
        <w:autoSpaceDN w:val="0"/>
        <w:adjustRightInd w:val="0"/>
        <w:ind w:left="567"/>
        <w:jc w:val="both"/>
        <w:rPr>
          <w:rFonts w:ascii="Bell MT" w:hAnsi="Bell MT" w:cs="Calibri"/>
          <w:sz w:val="20"/>
          <w:szCs w:val="20"/>
          <w:lang w:val="en-US"/>
        </w:rPr>
      </w:pPr>
    </w:p>
    <w:p w14:paraId="505871C7" w14:textId="6C22F03F" w:rsidR="00CF2AC1" w:rsidRPr="00E87034" w:rsidRDefault="00CF2AC1" w:rsidP="00BC3CC8">
      <w:pPr>
        <w:autoSpaceDE w:val="0"/>
        <w:autoSpaceDN w:val="0"/>
        <w:adjustRightInd w:val="0"/>
        <w:ind w:left="567"/>
        <w:jc w:val="both"/>
        <w:rPr>
          <w:rFonts w:ascii="Bell MT" w:hAnsi="Bell MT" w:cs="Calibri"/>
          <w:sz w:val="20"/>
          <w:szCs w:val="20"/>
          <w:lang w:val="en-US"/>
        </w:rPr>
      </w:pPr>
    </w:p>
    <w:p w14:paraId="13678A8A" w14:textId="063A881C" w:rsidR="00E647A6" w:rsidRPr="00E87034" w:rsidRDefault="00E647A6" w:rsidP="00BC3CC8">
      <w:pPr>
        <w:autoSpaceDE w:val="0"/>
        <w:autoSpaceDN w:val="0"/>
        <w:adjustRightInd w:val="0"/>
        <w:ind w:left="567"/>
        <w:jc w:val="both"/>
        <w:rPr>
          <w:rFonts w:ascii="Bell MT" w:hAnsi="Bell MT" w:cs="Calibri"/>
          <w:sz w:val="18"/>
          <w:szCs w:val="18"/>
          <w:lang w:val="en-US"/>
        </w:rPr>
      </w:pPr>
    </w:p>
    <w:p w14:paraId="0E844196" w14:textId="02D4DFCD" w:rsidR="00E647A6" w:rsidRPr="00E87034" w:rsidRDefault="00E647A6" w:rsidP="00BC3CC8">
      <w:pPr>
        <w:autoSpaceDE w:val="0"/>
        <w:autoSpaceDN w:val="0"/>
        <w:adjustRightInd w:val="0"/>
        <w:ind w:left="567"/>
        <w:jc w:val="both"/>
        <w:rPr>
          <w:rFonts w:ascii="Bell MT" w:hAnsi="Bell MT" w:cs="Calibri"/>
          <w:sz w:val="18"/>
          <w:szCs w:val="18"/>
          <w:lang w:val="en-US"/>
        </w:rPr>
      </w:pPr>
    </w:p>
    <w:p w14:paraId="3B9A79D0" w14:textId="303FFF33" w:rsidR="00E647A6" w:rsidRPr="00E87034" w:rsidRDefault="00E647A6" w:rsidP="00BC3CC8">
      <w:pPr>
        <w:autoSpaceDE w:val="0"/>
        <w:autoSpaceDN w:val="0"/>
        <w:adjustRightInd w:val="0"/>
        <w:ind w:left="567"/>
        <w:jc w:val="both"/>
        <w:rPr>
          <w:rFonts w:ascii="Bell MT" w:hAnsi="Bell MT" w:cs="Calibri"/>
          <w:sz w:val="18"/>
          <w:szCs w:val="18"/>
          <w:lang w:val="en-US"/>
        </w:rPr>
      </w:pPr>
    </w:p>
    <w:p w14:paraId="222E21D1" w14:textId="5ED4240B" w:rsidR="00E647A6" w:rsidRPr="00E87034" w:rsidRDefault="00E647A6" w:rsidP="00BC3CC8">
      <w:pPr>
        <w:autoSpaceDE w:val="0"/>
        <w:autoSpaceDN w:val="0"/>
        <w:adjustRightInd w:val="0"/>
        <w:ind w:left="567"/>
        <w:jc w:val="both"/>
        <w:rPr>
          <w:rFonts w:ascii="Bell MT" w:hAnsi="Bell MT" w:cs="Calibri"/>
          <w:sz w:val="18"/>
          <w:szCs w:val="18"/>
          <w:lang w:val="en-US"/>
        </w:rPr>
      </w:pPr>
    </w:p>
    <w:p w14:paraId="0B77A107" w14:textId="076933A8" w:rsidR="00E647A6" w:rsidRPr="00E87034" w:rsidRDefault="00E647A6" w:rsidP="00BC3CC8">
      <w:pPr>
        <w:autoSpaceDE w:val="0"/>
        <w:autoSpaceDN w:val="0"/>
        <w:adjustRightInd w:val="0"/>
        <w:ind w:left="567"/>
        <w:jc w:val="both"/>
        <w:rPr>
          <w:rFonts w:ascii="Bell MT" w:hAnsi="Bell MT" w:cs="Calibri"/>
          <w:sz w:val="18"/>
          <w:szCs w:val="18"/>
          <w:lang w:val="en-US"/>
        </w:rPr>
      </w:pPr>
    </w:p>
    <w:p w14:paraId="69EF6AA7" w14:textId="20DB7278" w:rsidR="00E647A6" w:rsidRPr="00E87034" w:rsidRDefault="00E647A6" w:rsidP="00BC3CC8">
      <w:pPr>
        <w:autoSpaceDE w:val="0"/>
        <w:autoSpaceDN w:val="0"/>
        <w:adjustRightInd w:val="0"/>
        <w:ind w:left="567"/>
        <w:jc w:val="both"/>
        <w:rPr>
          <w:rFonts w:ascii="Bell MT" w:hAnsi="Bell MT" w:cs="Calibri"/>
          <w:sz w:val="18"/>
          <w:szCs w:val="18"/>
          <w:lang w:val="en-US"/>
        </w:rPr>
      </w:pPr>
    </w:p>
    <w:p w14:paraId="1DC32B5B" w14:textId="6362F9A7" w:rsidR="00E647A6" w:rsidRPr="006A5DEB" w:rsidRDefault="00E647A6" w:rsidP="00BC3CC8">
      <w:pPr>
        <w:autoSpaceDE w:val="0"/>
        <w:autoSpaceDN w:val="0"/>
        <w:adjustRightInd w:val="0"/>
        <w:ind w:left="567"/>
        <w:jc w:val="both"/>
        <w:rPr>
          <w:rFonts w:ascii="Bell MT" w:hAnsi="Bell MT" w:cs="Calibri"/>
          <w:sz w:val="20"/>
          <w:szCs w:val="20"/>
          <w:lang w:val="en-US"/>
        </w:rPr>
      </w:pPr>
    </w:p>
    <w:p w14:paraId="67107354" w14:textId="7D253A6C" w:rsidR="00E647A6" w:rsidRPr="006A5DEB" w:rsidRDefault="00E647A6" w:rsidP="00BC3CC8">
      <w:pPr>
        <w:autoSpaceDE w:val="0"/>
        <w:autoSpaceDN w:val="0"/>
        <w:adjustRightInd w:val="0"/>
        <w:ind w:left="567"/>
        <w:jc w:val="both"/>
        <w:rPr>
          <w:rFonts w:ascii="Bell MT" w:hAnsi="Bell MT" w:cs="Calibri"/>
          <w:sz w:val="20"/>
          <w:szCs w:val="20"/>
          <w:lang w:val="en-US"/>
        </w:rPr>
      </w:pPr>
    </w:p>
    <w:p w14:paraId="468AF3B8" w14:textId="5BB4B315" w:rsidR="00E647A6" w:rsidRPr="006A5DEB" w:rsidRDefault="00E647A6" w:rsidP="00E87034">
      <w:pPr>
        <w:autoSpaceDE w:val="0"/>
        <w:autoSpaceDN w:val="0"/>
        <w:adjustRightInd w:val="0"/>
        <w:jc w:val="both"/>
        <w:rPr>
          <w:rFonts w:ascii="Arial Narrow" w:hAnsi="Arial Narrow" w:cs="Calibri"/>
          <w:sz w:val="22"/>
          <w:szCs w:val="22"/>
          <w:lang w:val="en-US"/>
        </w:rPr>
      </w:pPr>
    </w:p>
    <w:p w14:paraId="3E471348" w14:textId="47BB8527" w:rsidR="00E647A6" w:rsidRPr="006A5DEB" w:rsidRDefault="00E647A6" w:rsidP="00BC3CC8">
      <w:pPr>
        <w:autoSpaceDE w:val="0"/>
        <w:autoSpaceDN w:val="0"/>
        <w:adjustRightInd w:val="0"/>
        <w:ind w:left="567"/>
        <w:jc w:val="both"/>
        <w:rPr>
          <w:rFonts w:ascii="Arial Narrow" w:hAnsi="Arial Narrow" w:cs="Calibri"/>
          <w:sz w:val="22"/>
          <w:szCs w:val="22"/>
          <w:lang w:val="en-US"/>
        </w:rPr>
      </w:pPr>
    </w:p>
    <w:p w14:paraId="71F066F4" w14:textId="3F6ECCC7" w:rsidR="00E87034" w:rsidRPr="006A5DEB" w:rsidRDefault="00E87034" w:rsidP="00E87034">
      <w:pPr>
        <w:autoSpaceDE w:val="0"/>
        <w:autoSpaceDN w:val="0"/>
        <w:adjustRightInd w:val="0"/>
        <w:ind w:left="567"/>
        <w:jc w:val="center"/>
        <w:rPr>
          <w:rFonts w:ascii="Arial Narrow" w:hAnsi="Arial Narrow" w:cs="Calibri"/>
          <w:b/>
          <w:bCs/>
          <w:sz w:val="22"/>
          <w:szCs w:val="22"/>
          <w:lang w:val="en-US"/>
        </w:rPr>
      </w:pPr>
      <w:r w:rsidRPr="006A5DEB">
        <w:rPr>
          <w:rFonts w:ascii="Arial Narrow" w:hAnsi="Arial Narrow" w:cs="Calibri"/>
          <w:b/>
          <w:bCs/>
          <w:sz w:val="22"/>
          <w:szCs w:val="22"/>
          <w:lang w:val="en-US"/>
        </w:rPr>
        <w:t>CONSENT TO DATA PROCESSING</w:t>
      </w:r>
    </w:p>
    <w:p w14:paraId="2EAA9328" w14:textId="77777777" w:rsidR="00E87034" w:rsidRPr="006A5DEB" w:rsidRDefault="00E87034" w:rsidP="00E87034">
      <w:pPr>
        <w:autoSpaceDE w:val="0"/>
        <w:autoSpaceDN w:val="0"/>
        <w:adjustRightInd w:val="0"/>
        <w:ind w:left="567"/>
        <w:jc w:val="both"/>
        <w:rPr>
          <w:rFonts w:ascii="Arial Narrow" w:hAnsi="Arial Narrow" w:cs="Calibri"/>
          <w:sz w:val="22"/>
          <w:szCs w:val="22"/>
          <w:lang w:val="en-US"/>
        </w:rPr>
      </w:pPr>
    </w:p>
    <w:p w14:paraId="27379812" w14:textId="77777777" w:rsidR="00E87034" w:rsidRPr="006A5DEB" w:rsidRDefault="00E87034" w:rsidP="00E87034">
      <w:pPr>
        <w:autoSpaceDE w:val="0"/>
        <w:autoSpaceDN w:val="0"/>
        <w:adjustRightInd w:val="0"/>
        <w:ind w:left="567"/>
        <w:jc w:val="both"/>
        <w:rPr>
          <w:rFonts w:ascii="Arial Narrow" w:hAnsi="Arial Narrow" w:cs="Calibri"/>
          <w:sz w:val="22"/>
          <w:szCs w:val="22"/>
          <w:lang w:val="en-US"/>
        </w:rPr>
      </w:pPr>
      <w:r w:rsidRPr="006A5DEB">
        <w:rPr>
          <w:rFonts w:ascii="Arial Narrow" w:hAnsi="Arial Narrow" w:cs="Calibri"/>
          <w:sz w:val="22"/>
          <w:szCs w:val="22"/>
          <w:lang w:val="en-US"/>
        </w:rPr>
        <w:t>The undersigned</w:t>
      </w:r>
      <w:r w:rsidRPr="006A5DEB">
        <w:rPr>
          <w:rFonts w:ascii="Arial Narrow" w:hAnsi="Arial Narrow" w:cs="Calibri"/>
          <w:sz w:val="22"/>
          <w:szCs w:val="22"/>
          <w:lang w:val="en-US"/>
        </w:rPr>
        <w:t xml:space="preserve"> (</w:t>
      </w:r>
      <w:r w:rsidRPr="006A5DEB">
        <w:rPr>
          <w:rFonts w:ascii="Arial Narrow" w:hAnsi="Arial Narrow" w:cs="Calibri"/>
          <w:sz w:val="22"/>
          <w:szCs w:val="22"/>
          <w:lang w:val="en-US"/>
        </w:rPr>
        <w:t>First name</w:t>
      </w:r>
      <w:r w:rsidRPr="006A5DEB">
        <w:rPr>
          <w:rFonts w:ascii="Arial Narrow" w:hAnsi="Arial Narrow" w:cs="Calibri"/>
          <w:sz w:val="22"/>
          <w:szCs w:val="22"/>
          <w:lang w:val="en-US"/>
        </w:rPr>
        <w:t>)</w:t>
      </w:r>
      <w:r w:rsidRPr="006A5DEB">
        <w:rPr>
          <w:rFonts w:ascii="Arial Narrow" w:hAnsi="Arial Narrow" w:cs="Calibri"/>
          <w:sz w:val="22"/>
          <w:szCs w:val="22"/>
          <w:lang w:val="en-US"/>
        </w:rPr>
        <w:t>: _____________________________</w:t>
      </w:r>
      <w:r w:rsidRPr="006A5DEB">
        <w:rPr>
          <w:rFonts w:ascii="Arial Narrow" w:hAnsi="Arial Narrow" w:cs="Calibri"/>
          <w:sz w:val="22"/>
          <w:szCs w:val="22"/>
          <w:lang w:val="en-US"/>
        </w:rPr>
        <w:t xml:space="preserve"> (Last name)</w:t>
      </w:r>
      <w:r w:rsidRPr="006A5DEB">
        <w:rPr>
          <w:rFonts w:ascii="Arial Narrow" w:hAnsi="Arial Narrow" w:cs="Calibri"/>
          <w:sz w:val="22"/>
          <w:szCs w:val="22"/>
          <w:lang w:val="en-US"/>
        </w:rPr>
        <w:t xml:space="preserve"> ___________________________________ </w:t>
      </w:r>
    </w:p>
    <w:p w14:paraId="0368A015" w14:textId="2A91CA9D" w:rsidR="00E87034" w:rsidRPr="006A5DEB" w:rsidRDefault="00E87034" w:rsidP="00E87034">
      <w:pPr>
        <w:autoSpaceDE w:val="0"/>
        <w:autoSpaceDN w:val="0"/>
        <w:adjustRightInd w:val="0"/>
        <w:ind w:left="567"/>
        <w:jc w:val="both"/>
        <w:rPr>
          <w:rFonts w:ascii="Arial Narrow" w:hAnsi="Arial Narrow" w:cs="Calibri"/>
          <w:sz w:val="22"/>
          <w:szCs w:val="22"/>
          <w:lang w:val="en-US"/>
        </w:rPr>
      </w:pPr>
      <w:r w:rsidRPr="006A5DEB">
        <w:rPr>
          <w:rFonts w:ascii="Arial Narrow" w:hAnsi="Arial Narrow" w:cs="Calibri"/>
          <w:sz w:val="22"/>
          <w:szCs w:val="22"/>
          <w:lang w:val="en-US"/>
        </w:rPr>
        <w:t>(</w:t>
      </w:r>
      <w:r w:rsidRPr="006A5DEB">
        <w:rPr>
          <w:rFonts w:ascii="Arial Narrow" w:hAnsi="Arial Narrow" w:cs="Calibri"/>
          <w:sz w:val="22"/>
          <w:szCs w:val="22"/>
          <w:lang w:val="en-US"/>
        </w:rPr>
        <w:t>CF</w:t>
      </w:r>
      <w:r w:rsidRPr="006A5DEB">
        <w:rPr>
          <w:rFonts w:ascii="Arial Narrow" w:hAnsi="Arial Narrow" w:cs="Calibri"/>
          <w:sz w:val="22"/>
          <w:szCs w:val="22"/>
          <w:lang w:val="en-US"/>
        </w:rPr>
        <w:t>: __________________________________)</w:t>
      </w:r>
      <w:r w:rsidR="006A5DEB">
        <w:rPr>
          <w:rFonts w:ascii="Arial Narrow" w:hAnsi="Arial Narrow" w:cs="Calibri"/>
          <w:sz w:val="22"/>
          <w:szCs w:val="22"/>
          <w:lang w:val="en-US"/>
        </w:rPr>
        <w:t>;</w:t>
      </w:r>
    </w:p>
    <w:p w14:paraId="5FD1F7C1" w14:textId="2A7D78D8" w:rsidR="00E87034" w:rsidRPr="006A5DEB" w:rsidRDefault="00E87034" w:rsidP="006A5DEB">
      <w:pPr>
        <w:autoSpaceDE w:val="0"/>
        <w:autoSpaceDN w:val="0"/>
        <w:adjustRightInd w:val="0"/>
        <w:ind w:left="567"/>
        <w:jc w:val="both"/>
        <w:rPr>
          <w:rFonts w:ascii="Arial Narrow" w:hAnsi="Arial Narrow" w:cs="Calibri"/>
          <w:sz w:val="22"/>
          <w:szCs w:val="22"/>
          <w:lang w:val="en-US"/>
        </w:rPr>
      </w:pPr>
      <w:r w:rsidRPr="006A5DEB">
        <w:rPr>
          <w:rFonts w:ascii="Arial Narrow" w:hAnsi="Arial Narrow" w:cs="Calibri"/>
          <w:sz w:val="22"/>
          <w:szCs w:val="22"/>
          <w:lang w:val="en-US"/>
        </w:rPr>
        <w:t>Email____________________________________________</w:t>
      </w:r>
      <w:proofErr w:type="gramStart"/>
      <w:r w:rsidRPr="006A5DEB">
        <w:rPr>
          <w:rFonts w:ascii="Arial Narrow" w:hAnsi="Arial Narrow" w:cs="Calibri"/>
          <w:sz w:val="22"/>
          <w:szCs w:val="22"/>
          <w:lang w:val="en-US"/>
        </w:rPr>
        <w:t>_</w:t>
      </w:r>
      <w:r w:rsidR="006A5DEB">
        <w:rPr>
          <w:rFonts w:ascii="Arial Narrow" w:hAnsi="Arial Narrow" w:cs="Calibri"/>
          <w:sz w:val="22"/>
          <w:szCs w:val="22"/>
          <w:lang w:val="en-US"/>
        </w:rPr>
        <w:t xml:space="preserve">;  </w:t>
      </w:r>
      <w:r w:rsidRPr="006A5DEB">
        <w:rPr>
          <w:rFonts w:ascii="Arial Narrow" w:hAnsi="Arial Narrow" w:cs="Calibri"/>
          <w:sz w:val="22"/>
          <w:szCs w:val="22"/>
          <w:lang w:val="en-US"/>
        </w:rPr>
        <w:t>:</w:t>
      </w:r>
      <w:proofErr w:type="gramEnd"/>
      <w:r w:rsidRPr="006A5DEB">
        <w:rPr>
          <w:rFonts w:ascii="Arial Narrow" w:hAnsi="Arial Narrow" w:cs="Calibri"/>
          <w:sz w:val="22"/>
          <w:szCs w:val="22"/>
          <w:lang w:val="en-US"/>
        </w:rPr>
        <w:t>Mobile/phone:</w:t>
      </w:r>
      <w:r w:rsidRPr="006A5DEB">
        <w:rPr>
          <w:rFonts w:ascii="Arial Narrow" w:hAnsi="Arial Narrow" w:cs="Calibri"/>
          <w:sz w:val="22"/>
          <w:szCs w:val="22"/>
          <w:lang w:val="en-US"/>
        </w:rPr>
        <w:t>_____________________________________;</w:t>
      </w:r>
    </w:p>
    <w:p w14:paraId="4AF4CA5C" w14:textId="77777777" w:rsidR="00E87034" w:rsidRPr="006A5DEB" w:rsidRDefault="00E87034" w:rsidP="00E87034">
      <w:pPr>
        <w:autoSpaceDE w:val="0"/>
        <w:autoSpaceDN w:val="0"/>
        <w:adjustRightInd w:val="0"/>
        <w:ind w:left="567"/>
        <w:jc w:val="both"/>
        <w:rPr>
          <w:rFonts w:ascii="Arial Narrow" w:hAnsi="Arial Narrow" w:cs="Calibri"/>
          <w:sz w:val="22"/>
          <w:szCs w:val="22"/>
          <w:lang w:val="en-US"/>
        </w:rPr>
      </w:pPr>
    </w:p>
    <w:p w14:paraId="151A94D0" w14:textId="5133DF70" w:rsidR="00E87034" w:rsidRPr="006A5DEB" w:rsidRDefault="00E87034" w:rsidP="00E87034">
      <w:pPr>
        <w:autoSpaceDE w:val="0"/>
        <w:autoSpaceDN w:val="0"/>
        <w:adjustRightInd w:val="0"/>
        <w:ind w:left="567"/>
        <w:jc w:val="both"/>
        <w:rPr>
          <w:rFonts w:ascii="Arial Narrow" w:hAnsi="Arial Narrow" w:cs="Calibri"/>
          <w:sz w:val="22"/>
          <w:szCs w:val="22"/>
          <w:lang w:val="en-US"/>
        </w:rPr>
      </w:pPr>
      <w:r w:rsidRPr="006A5DEB">
        <w:rPr>
          <w:rFonts w:ascii="Arial Narrow" w:hAnsi="Arial Narrow" w:cs="Calibri"/>
          <w:sz w:val="22"/>
          <w:szCs w:val="22"/>
          <w:lang w:val="en-US"/>
        </w:rPr>
        <w:t>D</w:t>
      </w:r>
      <w:r w:rsidRPr="006A5DEB">
        <w:rPr>
          <w:rFonts w:ascii="Arial Narrow" w:hAnsi="Arial Narrow" w:cs="Calibri"/>
          <w:sz w:val="22"/>
          <w:szCs w:val="22"/>
          <w:lang w:val="en-US"/>
        </w:rPr>
        <w:t>eclare</w:t>
      </w:r>
      <w:r w:rsidR="006A5DEB" w:rsidRPr="006A5DEB">
        <w:rPr>
          <w:rFonts w:ascii="Arial Narrow" w:hAnsi="Arial Narrow" w:cs="Calibri"/>
          <w:sz w:val="22"/>
          <w:szCs w:val="22"/>
          <w:lang w:val="en-US"/>
        </w:rPr>
        <w:t>s</w:t>
      </w:r>
      <w:r w:rsidRPr="006A5DEB">
        <w:rPr>
          <w:rFonts w:ascii="Arial Narrow" w:hAnsi="Arial Narrow" w:cs="Calibri"/>
          <w:sz w:val="22"/>
          <w:szCs w:val="22"/>
          <w:lang w:val="en-US"/>
        </w:rPr>
        <w:t xml:space="preserve"> that I have read this information; I understand and unreservedly accept the processing of my personal data for the purposes and legitimate interests referred to in the information notice points 1A)</w:t>
      </w:r>
    </w:p>
    <w:p w14:paraId="37CBA00B" w14:textId="77777777" w:rsidR="00E87034" w:rsidRPr="006A5DEB" w:rsidRDefault="00E87034" w:rsidP="00E87034">
      <w:pPr>
        <w:autoSpaceDE w:val="0"/>
        <w:autoSpaceDN w:val="0"/>
        <w:adjustRightInd w:val="0"/>
        <w:ind w:left="567"/>
        <w:jc w:val="both"/>
        <w:rPr>
          <w:rFonts w:ascii="Arial Narrow" w:hAnsi="Arial Narrow" w:cs="Calibri"/>
          <w:sz w:val="22"/>
          <w:szCs w:val="22"/>
          <w:lang w:val="en-US"/>
        </w:rPr>
      </w:pPr>
      <w:r w:rsidRPr="006A5DEB">
        <w:rPr>
          <w:rFonts w:ascii="Arial Narrow" w:hAnsi="Arial Narrow" w:cs="Calibri"/>
          <w:sz w:val="22"/>
          <w:szCs w:val="22"/>
          <w:lang w:val="en-US"/>
        </w:rPr>
        <w:t>With reference to the purposes referred to in point 1B) for which my consent is required:</w:t>
      </w:r>
    </w:p>
    <w:p w14:paraId="19C78D7B" w14:textId="77777777" w:rsidR="00E87034" w:rsidRPr="006A5DEB" w:rsidRDefault="00E87034" w:rsidP="00E87034">
      <w:pPr>
        <w:autoSpaceDE w:val="0"/>
        <w:autoSpaceDN w:val="0"/>
        <w:adjustRightInd w:val="0"/>
        <w:ind w:left="567"/>
        <w:jc w:val="both"/>
        <w:rPr>
          <w:rFonts w:ascii="Arial Narrow" w:hAnsi="Arial Narrow" w:cs="Calibri"/>
          <w:sz w:val="22"/>
          <w:szCs w:val="22"/>
          <w:lang w:val="en-US"/>
        </w:rPr>
      </w:pPr>
    </w:p>
    <w:p w14:paraId="178B661A" w14:textId="77777777" w:rsidR="00E87034" w:rsidRPr="006A5DEB" w:rsidRDefault="00E87034" w:rsidP="00E87034">
      <w:pPr>
        <w:autoSpaceDE w:val="0"/>
        <w:autoSpaceDN w:val="0"/>
        <w:adjustRightInd w:val="0"/>
        <w:ind w:left="567"/>
        <w:jc w:val="both"/>
        <w:rPr>
          <w:rFonts w:ascii="Arial Narrow" w:hAnsi="Arial Narrow" w:cs="Calibri"/>
          <w:sz w:val="22"/>
          <w:szCs w:val="22"/>
          <w:lang w:val="en-US"/>
        </w:rPr>
      </w:pPr>
      <w:r w:rsidRPr="006A5DEB">
        <w:rPr>
          <w:rFonts w:ascii="Arial Narrow" w:hAnsi="Arial Narrow" w:cs="Calibri"/>
          <w:sz w:val="22"/>
          <w:szCs w:val="22"/>
          <w:lang w:val="en-US"/>
        </w:rPr>
        <w:t>A) to the processing of sensitive and judicial data necessary, pertinent and not excessive, which are necessary to inform my position and offer feedback to my needs (*);</w:t>
      </w:r>
    </w:p>
    <w:p w14:paraId="59D8B2AF" w14:textId="05CCF802" w:rsidR="00E87034" w:rsidRPr="006A5DEB" w:rsidRDefault="006A5DEB" w:rsidP="00E87034">
      <w:pPr>
        <w:autoSpaceDE w:val="0"/>
        <w:autoSpaceDN w:val="0"/>
        <w:adjustRightInd w:val="0"/>
        <w:ind w:left="567"/>
        <w:jc w:val="both"/>
        <w:rPr>
          <w:rFonts w:ascii="Arial Narrow" w:hAnsi="Arial Narrow" w:cs="Calibri"/>
          <w:sz w:val="22"/>
          <w:szCs w:val="22"/>
          <w:lang w:val="en-US"/>
        </w:rPr>
      </w:pPr>
      <w:r w:rsidRPr="006A5DEB">
        <w:rPr>
          <w:rFonts w:ascii="Arial Narrow" w:hAnsi="Arial Narrow" w:cs="Times New Roman"/>
          <w:sz w:val="22"/>
          <w:szCs w:val="22"/>
          <w:lang w:val="en-US"/>
        </w:rPr>
        <w:t xml:space="preserve">     </w:t>
      </w:r>
      <w:r w:rsidR="00E87034" w:rsidRPr="006A5DEB">
        <w:rPr>
          <w:rFonts w:ascii="Arial Narrow" w:hAnsi="Arial Narrow" w:cs="Times New Roman"/>
          <w:sz w:val="22"/>
          <w:szCs w:val="22"/>
          <w:lang w:val="en-US"/>
        </w:rPr>
        <w:t>□</w:t>
      </w:r>
      <w:r w:rsidR="00E87034" w:rsidRPr="006A5DEB">
        <w:rPr>
          <w:rFonts w:ascii="Arial Narrow" w:hAnsi="Arial Narrow" w:cs="Calibri"/>
          <w:sz w:val="22"/>
          <w:szCs w:val="22"/>
          <w:lang w:val="en-US"/>
        </w:rPr>
        <w:t xml:space="preserve"> I give my consent </w:t>
      </w:r>
      <w:r w:rsidR="00E87034" w:rsidRPr="006A5DEB">
        <w:rPr>
          <w:rFonts w:ascii="Arial Narrow" w:hAnsi="Arial Narrow" w:cs="Times New Roman"/>
          <w:sz w:val="22"/>
          <w:szCs w:val="22"/>
          <w:lang w:val="en-US"/>
        </w:rPr>
        <w:t>□</w:t>
      </w:r>
      <w:r w:rsidR="00E87034" w:rsidRPr="006A5DEB">
        <w:rPr>
          <w:rFonts w:ascii="Arial Narrow" w:hAnsi="Arial Narrow" w:cs="Calibri"/>
          <w:sz w:val="22"/>
          <w:szCs w:val="22"/>
          <w:lang w:val="en-US"/>
        </w:rPr>
        <w:t xml:space="preserve"> I do not give my consent</w:t>
      </w:r>
    </w:p>
    <w:p w14:paraId="694BC91A" w14:textId="77777777" w:rsidR="00E87034" w:rsidRPr="006A5DEB" w:rsidRDefault="00E87034" w:rsidP="00E87034">
      <w:pPr>
        <w:autoSpaceDE w:val="0"/>
        <w:autoSpaceDN w:val="0"/>
        <w:adjustRightInd w:val="0"/>
        <w:ind w:left="567"/>
        <w:jc w:val="both"/>
        <w:rPr>
          <w:rFonts w:ascii="Arial Narrow" w:hAnsi="Arial Narrow" w:cs="Calibri"/>
          <w:sz w:val="22"/>
          <w:szCs w:val="22"/>
          <w:lang w:val="en-US"/>
        </w:rPr>
      </w:pPr>
      <w:r w:rsidRPr="006A5DEB">
        <w:rPr>
          <w:rFonts w:ascii="Arial Narrow" w:hAnsi="Arial Narrow" w:cs="Calibri"/>
          <w:sz w:val="22"/>
          <w:szCs w:val="22"/>
          <w:lang w:val="en-US"/>
        </w:rPr>
        <w:t>I am also aware that, in the absence of my consent - in cases where it is still required - the Data Controller will not be able to carry out the requested service.</w:t>
      </w:r>
    </w:p>
    <w:p w14:paraId="1B6EC902" w14:textId="77777777" w:rsidR="00E87034" w:rsidRPr="006A5DEB" w:rsidRDefault="00E87034" w:rsidP="00E87034">
      <w:pPr>
        <w:autoSpaceDE w:val="0"/>
        <w:autoSpaceDN w:val="0"/>
        <w:adjustRightInd w:val="0"/>
        <w:ind w:left="567"/>
        <w:jc w:val="both"/>
        <w:rPr>
          <w:rFonts w:ascii="Arial Narrow" w:hAnsi="Arial Narrow" w:cs="Calibri"/>
          <w:sz w:val="22"/>
          <w:szCs w:val="22"/>
          <w:lang w:val="en-US"/>
        </w:rPr>
      </w:pPr>
    </w:p>
    <w:p w14:paraId="04220E0C" w14:textId="77777777" w:rsidR="00E87034" w:rsidRPr="006A5DEB" w:rsidRDefault="00E87034" w:rsidP="00E87034">
      <w:pPr>
        <w:autoSpaceDE w:val="0"/>
        <w:autoSpaceDN w:val="0"/>
        <w:adjustRightInd w:val="0"/>
        <w:ind w:left="567"/>
        <w:jc w:val="both"/>
        <w:rPr>
          <w:rFonts w:ascii="Arial Narrow" w:hAnsi="Arial Narrow" w:cs="Calibri"/>
          <w:sz w:val="22"/>
          <w:szCs w:val="22"/>
          <w:lang w:val="en-US"/>
        </w:rPr>
      </w:pPr>
      <w:r w:rsidRPr="006A5DEB">
        <w:rPr>
          <w:rFonts w:ascii="Arial Narrow" w:hAnsi="Arial Narrow" w:cs="Calibri"/>
          <w:sz w:val="22"/>
          <w:szCs w:val="22"/>
          <w:lang w:val="en-US"/>
        </w:rPr>
        <w:t xml:space="preserve">B) for the processing and communication, including electronic communication, of my data for the purposes of promotional initiatives, commercial information, the offer of products and services of the Data Controller, also with automated communication systems, such as </w:t>
      </w:r>
      <w:proofErr w:type="gramStart"/>
      <w:r w:rsidRPr="006A5DEB">
        <w:rPr>
          <w:rFonts w:ascii="Arial Narrow" w:hAnsi="Arial Narrow" w:cs="Calibri"/>
          <w:sz w:val="22"/>
          <w:szCs w:val="22"/>
          <w:lang w:val="en-US"/>
        </w:rPr>
        <w:t>e.g.</w:t>
      </w:r>
      <w:proofErr w:type="gramEnd"/>
      <w:r w:rsidRPr="006A5DEB">
        <w:rPr>
          <w:rFonts w:ascii="Arial Narrow" w:hAnsi="Arial Narrow" w:cs="Calibri"/>
          <w:sz w:val="22"/>
          <w:szCs w:val="22"/>
          <w:lang w:val="en-US"/>
        </w:rPr>
        <w:t xml:space="preserve"> email (**). NB: With reference to the contact details provided by me to the Data Controller, it is my right to modify the consent or provide the Data Controller with other ones in the future to replace it. In this case, my consent to their use also for promotional purposes will continue to apply to them unless I expressly declare to the Owner to revoke it.</w:t>
      </w:r>
    </w:p>
    <w:p w14:paraId="29819E4E" w14:textId="67F75940" w:rsidR="00E87034" w:rsidRPr="006A5DEB" w:rsidRDefault="006A5DEB" w:rsidP="00E87034">
      <w:pPr>
        <w:autoSpaceDE w:val="0"/>
        <w:autoSpaceDN w:val="0"/>
        <w:adjustRightInd w:val="0"/>
        <w:ind w:left="567"/>
        <w:jc w:val="both"/>
        <w:rPr>
          <w:rFonts w:ascii="Arial Narrow" w:hAnsi="Arial Narrow" w:cs="Calibri"/>
          <w:sz w:val="22"/>
          <w:szCs w:val="22"/>
          <w:lang w:val="en-US"/>
        </w:rPr>
      </w:pPr>
      <w:r w:rsidRPr="006A5DEB">
        <w:rPr>
          <w:rFonts w:ascii="Arial Narrow" w:hAnsi="Arial Narrow" w:cs="Times New Roman"/>
          <w:sz w:val="22"/>
          <w:szCs w:val="22"/>
          <w:lang w:val="en-US"/>
        </w:rPr>
        <w:t xml:space="preserve">   </w:t>
      </w:r>
      <w:r w:rsidR="00E87034" w:rsidRPr="006A5DEB">
        <w:rPr>
          <w:rFonts w:ascii="Arial Narrow" w:hAnsi="Arial Narrow" w:cs="Times New Roman"/>
          <w:sz w:val="22"/>
          <w:szCs w:val="22"/>
          <w:lang w:val="en-US"/>
        </w:rPr>
        <w:t>□</w:t>
      </w:r>
      <w:r w:rsidR="00E87034" w:rsidRPr="006A5DEB">
        <w:rPr>
          <w:rFonts w:ascii="Arial Narrow" w:hAnsi="Arial Narrow" w:cs="Calibri"/>
          <w:sz w:val="22"/>
          <w:szCs w:val="22"/>
          <w:lang w:val="en-US"/>
        </w:rPr>
        <w:t xml:space="preserve"> I give my consent </w:t>
      </w:r>
      <w:r w:rsidR="00E87034" w:rsidRPr="006A5DEB">
        <w:rPr>
          <w:rFonts w:ascii="Arial Narrow" w:hAnsi="Arial Narrow" w:cs="Times New Roman"/>
          <w:sz w:val="22"/>
          <w:szCs w:val="22"/>
          <w:lang w:val="en-US"/>
        </w:rPr>
        <w:t>□</w:t>
      </w:r>
      <w:r w:rsidR="00E87034" w:rsidRPr="006A5DEB">
        <w:rPr>
          <w:rFonts w:ascii="Arial Narrow" w:hAnsi="Arial Narrow" w:cs="Calibri"/>
          <w:sz w:val="22"/>
          <w:szCs w:val="22"/>
          <w:lang w:val="en-US"/>
        </w:rPr>
        <w:t xml:space="preserve"> I do not give my consent</w:t>
      </w:r>
    </w:p>
    <w:p w14:paraId="6CA2D5CC" w14:textId="77777777" w:rsidR="00E87034" w:rsidRPr="006A5DEB" w:rsidRDefault="00E87034" w:rsidP="00E87034">
      <w:pPr>
        <w:autoSpaceDE w:val="0"/>
        <w:autoSpaceDN w:val="0"/>
        <w:adjustRightInd w:val="0"/>
        <w:ind w:left="567"/>
        <w:jc w:val="both"/>
        <w:rPr>
          <w:rFonts w:ascii="Arial Narrow" w:hAnsi="Arial Narrow" w:cs="Calibri"/>
          <w:sz w:val="22"/>
          <w:szCs w:val="22"/>
          <w:lang w:val="en-US"/>
        </w:rPr>
      </w:pPr>
    </w:p>
    <w:p w14:paraId="3DF0ED8B" w14:textId="77777777" w:rsidR="00E87034" w:rsidRPr="006A5DEB" w:rsidRDefault="00E87034" w:rsidP="00E87034">
      <w:pPr>
        <w:autoSpaceDE w:val="0"/>
        <w:autoSpaceDN w:val="0"/>
        <w:adjustRightInd w:val="0"/>
        <w:ind w:left="567"/>
        <w:jc w:val="both"/>
        <w:rPr>
          <w:rFonts w:ascii="Arial Narrow" w:hAnsi="Arial Narrow" w:cs="Calibri"/>
          <w:sz w:val="22"/>
          <w:szCs w:val="22"/>
          <w:lang w:val="en-US"/>
        </w:rPr>
      </w:pPr>
      <w:r w:rsidRPr="006A5DEB">
        <w:rPr>
          <w:rFonts w:ascii="Arial Narrow" w:hAnsi="Arial Narrow" w:cs="Calibri"/>
          <w:sz w:val="22"/>
          <w:szCs w:val="22"/>
          <w:lang w:val="en-US"/>
        </w:rPr>
        <w:t>C) treatment, including the communication of my common data (not sensitive or judicial), for the purpose of promotional initiatives, commercial information, market research, offers of products and services from third-party companies with which commercial agreements have been concluded in the sector of Advertising, Marketing, Finance and Business Services (***)</w:t>
      </w:r>
    </w:p>
    <w:p w14:paraId="5ED5BFD7" w14:textId="6DF8F89F" w:rsidR="00E87034" w:rsidRDefault="006A5DEB" w:rsidP="00E87034">
      <w:pPr>
        <w:autoSpaceDE w:val="0"/>
        <w:autoSpaceDN w:val="0"/>
        <w:adjustRightInd w:val="0"/>
        <w:ind w:left="567"/>
        <w:jc w:val="both"/>
        <w:rPr>
          <w:rFonts w:ascii="Arial Narrow" w:hAnsi="Arial Narrow" w:cs="Calibri"/>
          <w:sz w:val="22"/>
          <w:szCs w:val="22"/>
          <w:lang w:val="en-US"/>
        </w:rPr>
      </w:pPr>
      <w:r w:rsidRPr="006A5DEB">
        <w:rPr>
          <w:rFonts w:ascii="Arial Narrow" w:hAnsi="Arial Narrow" w:cs="Times New Roman"/>
          <w:sz w:val="22"/>
          <w:szCs w:val="22"/>
          <w:lang w:val="en-US"/>
        </w:rPr>
        <w:t xml:space="preserve">   </w:t>
      </w:r>
      <w:r w:rsidR="00E87034" w:rsidRPr="006A5DEB">
        <w:rPr>
          <w:rFonts w:ascii="Arial Narrow" w:hAnsi="Arial Narrow" w:cs="Times New Roman"/>
          <w:sz w:val="22"/>
          <w:szCs w:val="22"/>
          <w:lang w:val="en-US"/>
        </w:rPr>
        <w:t>□</w:t>
      </w:r>
      <w:r w:rsidR="00E87034" w:rsidRPr="006A5DEB">
        <w:rPr>
          <w:rFonts w:ascii="Arial Narrow" w:hAnsi="Arial Narrow" w:cs="Calibri"/>
          <w:sz w:val="22"/>
          <w:szCs w:val="22"/>
          <w:lang w:val="en-US"/>
        </w:rPr>
        <w:t xml:space="preserve"> I give my consent </w:t>
      </w:r>
      <w:r w:rsidR="00E87034" w:rsidRPr="006A5DEB">
        <w:rPr>
          <w:rFonts w:ascii="Arial Narrow" w:hAnsi="Arial Narrow" w:cs="Times New Roman"/>
          <w:sz w:val="22"/>
          <w:szCs w:val="22"/>
          <w:lang w:val="en-US"/>
        </w:rPr>
        <w:t>□</w:t>
      </w:r>
      <w:r w:rsidR="00E87034" w:rsidRPr="006A5DEB">
        <w:rPr>
          <w:rFonts w:ascii="Arial Narrow" w:hAnsi="Arial Narrow" w:cs="Calibri"/>
          <w:sz w:val="22"/>
          <w:szCs w:val="22"/>
          <w:lang w:val="en-US"/>
        </w:rPr>
        <w:t xml:space="preserve"> I do not give my consent</w:t>
      </w:r>
    </w:p>
    <w:p w14:paraId="2224FE37" w14:textId="77777777" w:rsidR="006A5DEB" w:rsidRDefault="006A5DEB" w:rsidP="00E87034">
      <w:pPr>
        <w:autoSpaceDE w:val="0"/>
        <w:autoSpaceDN w:val="0"/>
        <w:adjustRightInd w:val="0"/>
        <w:ind w:left="567"/>
        <w:jc w:val="both"/>
        <w:rPr>
          <w:rFonts w:ascii="Arial Narrow" w:hAnsi="Arial Narrow" w:cs="Calibri"/>
          <w:sz w:val="22"/>
          <w:szCs w:val="22"/>
          <w:lang w:val="en-US"/>
        </w:rPr>
      </w:pPr>
    </w:p>
    <w:p w14:paraId="2DCF3827" w14:textId="77777777" w:rsidR="006A5DEB" w:rsidRDefault="006A5DEB" w:rsidP="00E87034">
      <w:pPr>
        <w:autoSpaceDE w:val="0"/>
        <w:autoSpaceDN w:val="0"/>
        <w:adjustRightInd w:val="0"/>
        <w:ind w:left="567"/>
        <w:jc w:val="both"/>
        <w:rPr>
          <w:rFonts w:ascii="Arial Narrow" w:hAnsi="Arial Narrow" w:cs="Calibri"/>
          <w:sz w:val="22"/>
          <w:szCs w:val="22"/>
          <w:lang w:val="en-US"/>
        </w:rPr>
      </w:pPr>
    </w:p>
    <w:p w14:paraId="7032929B" w14:textId="77777777" w:rsidR="006A5DEB" w:rsidRPr="006A5DEB" w:rsidRDefault="006A5DEB" w:rsidP="00E87034">
      <w:pPr>
        <w:autoSpaceDE w:val="0"/>
        <w:autoSpaceDN w:val="0"/>
        <w:adjustRightInd w:val="0"/>
        <w:ind w:left="567"/>
        <w:jc w:val="both"/>
        <w:rPr>
          <w:rFonts w:ascii="Arial Narrow" w:hAnsi="Arial Narrow" w:cs="Calibri"/>
          <w:sz w:val="22"/>
          <w:szCs w:val="22"/>
          <w:lang w:val="en-US"/>
        </w:rPr>
      </w:pPr>
    </w:p>
    <w:p w14:paraId="492D8CD9" w14:textId="77777777" w:rsidR="00E87034" w:rsidRPr="006A5DEB" w:rsidRDefault="00E87034" w:rsidP="00E87034">
      <w:pPr>
        <w:autoSpaceDE w:val="0"/>
        <w:autoSpaceDN w:val="0"/>
        <w:adjustRightInd w:val="0"/>
        <w:ind w:left="567"/>
        <w:jc w:val="both"/>
        <w:rPr>
          <w:rFonts w:ascii="Arial Narrow" w:hAnsi="Arial Narrow" w:cs="Calibri"/>
          <w:sz w:val="22"/>
          <w:szCs w:val="22"/>
          <w:lang w:val="en-US"/>
        </w:rPr>
      </w:pPr>
    </w:p>
    <w:p w14:paraId="73813054" w14:textId="77777777" w:rsidR="00E87034" w:rsidRDefault="00E87034" w:rsidP="00E87034">
      <w:pPr>
        <w:autoSpaceDE w:val="0"/>
        <w:autoSpaceDN w:val="0"/>
        <w:adjustRightInd w:val="0"/>
        <w:ind w:left="567"/>
        <w:jc w:val="both"/>
        <w:rPr>
          <w:rFonts w:ascii="Arial Narrow" w:hAnsi="Arial Narrow" w:cs="Calibri"/>
          <w:sz w:val="22"/>
          <w:szCs w:val="22"/>
        </w:rPr>
      </w:pPr>
      <w:r w:rsidRPr="006A5DEB">
        <w:rPr>
          <w:rFonts w:ascii="Arial Narrow" w:hAnsi="Arial Narrow" w:cs="Calibri"/>
          <w:sz w:val="22"/>
          <w:szCs w:val="22"/>
        </w:rPr>
        <w:t>Signature_______________________________________________________</w:t>
      </w:r>
    </w:p>
    <w:p w14:paraId="3133AC05" w14:textId="77777777" w:rsidR="006A5DEB" w:rsidRPr="006A5DEB" w:rsidRDefault="006A5DEB" w:rsidP="00E87034">
      <w:pPr>
        <w:autoSpaceDE w:val="0"/>
        <w:autoSpaceDN w:val="0"/>
        <w:adjustRightInd w:val="0"/>
        <w:ind w:left="567"/>
        <w:jc w:val="both"/>
        <w:rPr>
          <w:rFonts w:ascii="Arial Narrow" w:hAnsi="Arial Narrow" w:cs="Calibri"/>
          <w:sz w:val="22"/>
          <w:szCs w:val="22"/>
        </w:rPr>
      </w:pPr>
    </w:p>
    <w:p w14:paraId="3E27FC01" w14:textId="77777777" w:rsidR="00E87034" w:rsidRPr="006A5DEB" w:rsidRDefault="00E87034" w:rsidP="00E87034">
      <w:pPr>
        <w:autoSpaceDE w:val="0"/>
        <w:autoSpaceDN w:val="0"/>
        <w:adjustRightInd w:val="0"/>
        <w:ind w:left="567"/>
        <w:jc w:val="both"/>
        <w:rPr>
          <w:rFonts w:ascii="Arial Narrow" w:hAnsi="Arial Narrow" w:cs="Calibri"/>
          <w:sz w:val="22"/>
          <w:szCs w:val="22"/>
        </w:rPr>
      </w:pPr>
    </w:p>
    <w:p w14:paraId="36CDEFDA" w14:textId="1EFB8503" w:rsidR="00A9079E" w:rsidRPr="006A5DEB" w:rsidRDefault="00E87034" w:rsidP="00E87034">
      <w:pPr>
        <w:autoSpaceDE w:val="0"/>
        <w:autoSpaceDN w:val="0"/>
        <w:adjustRightInd w:val="0"/>
        <w:ind w:left="567"/>
        <w:jc w:val="both"/>
        <w:rPr>
          <w:rFonts w:ascii="Arial Narrow" w:hAnsi="Arial Narrow" w:cs="Times New Roman"/>
          <w:sz w:val="22"/>
          <w:szCs w:val="22"/>
        </w:rPr>
      </w:pPr>
      <w:r w:rsidRPr="006A5DEB">
        <w:rPr>
          <w:rFonts w:ascii="Arial Narrow" w:hAnsi="Arial Narrow" w:cs="Calibri"/>
          <w:sz w:val="22"/>
          <w:szCs w:val="22"/>
        </w:rPr>
        <w:t>Place _______________________ Date _________________________</w:t>
      </w:r>
    </w:p>
    <w:sectPr w:rsidR="00A9079E" w:rsidRPr="006A5DEB" w:rsidSect="00D0569B">
      <w:headerReference w:type="default" r:id="rId8"/>
      <w:footerReference w:type="even" r:id="rId9"/>
      <w:footerReference w:type="default" r:id="rId10"/>
      <w:pgSz w:w="12240" w:h="15840"/>
      <w:pgMar w:top="709" w:right="1041" w:bottom="0" w:left="426" w:header="284" w:footer="509" w:gutter="0"/>
      <w:cols w:space="191"/>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0233" w14:textId="77777777" w:rsidR="00894C70" w:rsidRDefault="00894C70" w:rsidP="001F5F99">
      <w:r>
        <w:separator/>
      </w:r>
    </w:p>
  </w:endnote>
  <w:endnote w:type="continuationSeparator" w:id="0">
    <w:p w14:paraId="26B16740" w14:textId="77777777" w:rsidR="00894C70" w:rsidRDefault="00894C70" w:rsidP="001F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ll MT">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C578" w14:textId="77777777" w:rsidR="00A01CCF" w:rsidRPr="001F5F99" w:rsidRDefault="00A01CCF" w:rsidP="001F5F99">
    <w:pPr>
      <w:pStyle w:val="Pidipagina"/>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9BDD" w14:textId="77777777" w:rsidR="00A01CCF" w:rsidRPr="002135C4" w:rsidRDefault="00A01CCF" w:rsidP="00C66A18">
    <w:pPr>
      <w:pBdr>
        <w:top w:val="single" w:sz="4" w:space="1" w:color="333333"/>
        <w:left w:val="single" w:sz="4" w:space="4" w:color="333333"/>
        <w:bottom w:val="single" w:sz="4" w:space="1" w:color="333333"/>
        <w:right w:val="single" w:sz="4" w:space="0" w:color="333333"/>
      </w:pBdr>
      <w:spacing w:before="20"/>
      <w:ind w:right="-284"/>
      <w:jc w:val="center"/>
      <w:rPr>
        <w:rFonts w:asciiTheme="minorHAnsi" w:hAnsiTheme="minorHAnsi" w:cstheme="minorHAnsi"/>
        <w:i/>
        <w:color w:val="333333"/>
        <w:sz w:val="13"/>
        <w:szCs w:val="13"/>
      </w:rPr>
    </w:pPr>
    <w:r w:rsidRPr="002135C4">
      <w:rPr>
        <w:rFonts w:asciiTheme="minorHAnsi" w:hAnsiTheme="minorHAnsi" w:cstheme="minorHAnsi"/>
        <w:i/>
        <w:color w:val="333333"/>
        <w:sz w:val="16"/>
        <w:szCs w:val="16"/>
      </w:rPr>
      <w:t xml:space="preserve">Igiene Service </w:t>
    </w:r>
    <w:proofErr w:type="spellStart"/>
    <w:r w:rsidRPr="002135C4">
      <w:rPr>
        <w:rFonts w:asciiTheme="minorHAnsi" w:hAnsiTheme="minorHAnsi" w:cstheme="minorHAnsi"/>
        <w:i/>
        <w:color w:val="333333"/>
        <w:sz w:val="16"/>
        <w:szCs w:val="16"/>
      </w:rPr>
      <w:t>Srl</w:t>
    </w:r>
    <w:proofErr w:type="spellEnd"/>
    <w:r w:rsidRPr="002135C4">
      <w:rPr>
        <w:rFonts w:asciiTheme="minorHAnsi" w:hAnsiTheme="minorHAnsi" w:cstheme="minorHAnsi"/>
        <w:i/>
        <w:color w:val="333333"/>
        <w:sz w:val="16"/>
        <w:szCs w:val="16"/>
      </w:rPr>
      <w:t xml:space="preserve"> – Largo Pianosa 3 – </w:t>
    </w:r>
    <w:proofErr w:type="spellStart"/>
    <w:r w:rsidRPr="002135C4">
      <w:rPr>
        <w:rFonts w:asciiTheme="minorHAnsi" w:hAnsiTheme="minorHAnsi" w:cstheme="minorHAnsi"/>
        <w:i/>
        <w:color w:val="333333"/>
        <w:sz w:val="16"/>
        <w:szCs w:val="16"/>
      </w:rPr>
      <w:t>Loc</w:t>
    </w:r>
    <w:proofErr w:type="spellEnd"/>
    <w:r w:rsidRPr="002135C4">
      <w:rPr>
        <w:rFonts w:asciiTheme="minorHAnsi" w:hAnsiTheme="minorHAnsi" w:cstheme="minorHAnsi"/>
        <w:i/>
        <w:color w:val="333333"/>
        <w:sz w:val="16"/>
        <w:szCs w:val="16"/>
      </w:rPr>
      <w:t>. Antiche Saline – 57037 Portoferraio</w:t>
    </w:r>
  </w:p>
  <w:p w14:paraId="10AA32E6" w14:textId="77777777" w:rsidR="00A01CCF" w:rsidRPr="002135C4" w:rsidRDefault="00A01CCF" w:rsidP="002135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C978" w14:textId="77777777" w:rsidR="00894C70" w:rsidRDefault="00894C70" w:rsidP="001F5F99">
      <w:r>
        <w:separator/>
      </w:r>
    </w:p>
  </w:footnote>
  <w:footnote w:type="continuationSeparator" w:id="0">
    <w:p w14:paraId="5FAD9C92" w14:textId="77777777" w:rsidR="00894C70" w:rsidRDefault="00894C70" w:rsidP="001F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245"/>
      <w:gridCol w:w="1134"/>
      <w:gridCol w:w="1843"/>
    </w:tblGrid>
    <w:tr w:rsidR="00A01CCF" w:rsidRPr="00CF2AC1" w14:paraId="3353826A" w14:textId="77777777" w:rsidTr="002135C4">
      <w:trPr>
        <w:cantSplit/>
        <w:trHeight w:val="423"/>
      </w:trPr>
      <w:tc>
        <w:tcPr>
          <w:tcW w:w="2410" w:type="dxa"/>
          <w:vMerge w:val="restart"/>
          <w:tcBorders>
            <w:top w:val="nil"/>
            <w:left w:val="nil"/>
            <w:right w:val="nil"/>
          </w:tcBorders>
          <w:vAlign w:val="center"/>
        </w:tcPr>
        <w:p w14:paraId="581E05FF" w14:textId="77777777" w:rsidR="00A01CCF" w:rsidRPr="00CF2AC1" w:rsidRDefault="00A01CCF" w:rsidP="00CF2AC1">
          <w:pPr>
            <w:tabs>
              <w:tab w:val="right" w:pos="9923"/>
            </w:tabs>
            <w:ind w:left="-675" w:right="-108" w:firstLine="567"/>
            <w:jc w:val="center"/>
            <w:rPr>
              <w:rFonts w:ascii="Times New Roman" w:hAnsi="Times New Roman" w:cs="Times New Roman"/>
              <w:b/>
              <w:noProof/>
              <w:sz w:val="24"/>
              <w:szCs w:val="20"/>
            </w:rPr>
          </w:pPr>
          <w:r>
            <w:rPr>
              <w:noProof/>
            </w:rPr>
            <w:drawing>
              <wp:inline distT="0" distB="0" distL="0" distR="0" wp14:anchorId="4FF35929" wp14:editId="45B0650B">
                <wp:extent cx="1181100" cy="552450"/>
                <wp:effectExtent l="0" t="0" r="0" b="0"/>
                <wp:docPr id="3" name="Immagine 2" descr="http://www.igieneservice.net/images/Logo-Igiene-Service-x-sito.gif">
                  <a:extLst xmlns:a="http://schemas.openxmlformats.org/drawingml/2006/main">
                    <a:ext uri="{FF2B5EF4-FFF2-40B4-BE49-F238E27FC236}">
                      <a16:creationId xmlns:a16="http://schemas.microsoft.com/office/drawing/2014/main" id="{5E4D2345-E890-4036-9C62-3B96BE6605BD}"/>
                    </a:ext>
                  </a:extLst>
                </wp:docPr>
                <wp:cNvGraphicFramePr/>
                <a:graphic xmlns:a="http://schemas.openxmlformats.org/drawingml/2006/main">
                  <a:graphicData uri="http://schemas.openxmlformats.org/drawingml/2006/picture">
                    <pic:pic xmlns:pic="http://schemas.openxmlformats.org/drawingml/2006/picture">
                      <pic:nvPicPr>
                        <pic:cNvPr id="3" name="Immagine 2" descr="http://www.igieneservice.net/images/Logo-Igiene-Service-x-sito.gif">
                          <a:extLst>
                            <a:ext uri="{FF2B5EF4-FFF2-40B4-BE49-F238E27FC236}">
                              <a16:creationId xmlns:a16="http://schemas.microsoft.com/office/drawing/2014/main" id="{5E4D2345-E890-4036-9C62-3B96BE6605BD}"/>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52450"/>
                        </a:xfrm>
                        <a:prstGeom prst="rect">
                          <a:avLst/>
                        </a:prstGeom>
                        <a:noFill/>
                        <a:ln>
                          <a:noFill/>
                        </a:ln>
                      </pic:spPr>
                    </pic:pic>
                  </a:graphicData>
                </a:graphic>
              </wp:inline>
            </w:drawing>
          </w:r>
        </w:p>
      </w:tc>
      <w:tc>
        <w:tcPr>
          <w:tcW w:w="5245" w:type="dxa"/>
          <w:tcBorders>
            <w:top w:val="single" w:sz="4" w:space="0" w:color="auto"/>
            <w:left w:val="single" w:sz="4" w:space="0" w:color="auto"/>
            <w:right w:val="nil"/>
          </w:tcBorders>
          <w:vAlign w:val="center"/>
        </w:tcPr>
        <w:p w14:paraId="12D8ED18" w14:textId="77777777" w:rsidR="00A01CCF" w:rsidRPr="00CF2AC1" w:rsidRDefault="00A01CCF" w:rsidP="00CF2AC1">
          <w:pPr>
            <w:tabs>
              <w:tab w:val="right" w:pos="9923"/>
            </w:tabs>
            <w:jc w:val="center"/>
            <w:rPr>
              <w:rFonts w:ascii="Calibri" w:hAnsi="Calibri" w:cs="Calibri"/>
              <w:b/>
              <w:smallCaps/>
              <w:noProof/>
              <w:sz w:val="24"/>
              <w:szCs w:val="24"/>
            </w:rPr>
          </w:pPr>
          <w:r w:rsidRPr="00CF2AC1">
            <w:rPr>
              <w:rFonts w:ascii="Calibri" w:hAnsi="Calibri" w:cs="Calibri"/>
              <w:b/>
              <w:noProof/>
              <w:color w:val="4F81BD"/>
              <w:sz w:val="24"/>
              <w:szCs w:val="24"/>
            </w:rPr>
            <w:t>GDPR</w:t>
          </w:r>
        </w:p>
      </w:tc>
      <w:tc>
        <w:tcPr>
          <w:tcW w:w="1134" w:type="dxa"/>
          <w:tcBorders>
            <w:top w:val="single" w:sz="4" w:space="0" w:color="auto"/>
            <w:left w:val="single" w:sz="4" w:space="0" w:color="auto"/>
            <w:bottom w:val="single" w:sz="4" w:space="0" w:color="auto"/>
            <w:right w:val="single" w:sz="4" w:space="0" w:color="auto"/>
          </w:tcBorders>
        </w:tcPr>
        <w:p w14:paraId="270C62F3" w14:textId="77777777" w:rsidR="00A01CCF" w:rsidRPr="00CF2AC1" w:rsidRDefault="00A01CCF" w:rsidP="00CF2AC1">
          <w:pPr>
            <w:tabs>
              <w:tab w:val="right" w:pos="9923"/>
            </w:tabs>
            <w:spacing w:after="60"/>
            <w:ind w:left="34"/>
            <w:jc w:val="right"/>
            <w:rPr>
              <w:rFonts w:ascii="Calibri" w:hAnsi="Calibri" w:cs="Calibri"/>
              <w:noProof/>
              <w:sz w:val="20"/>
              <w:szCs w:val="20"/>
            </w:rPr>
          </w:pPr>
          <w:r w:rsidRPr="00CF2AC1">
            <w:rPr>
              <w:rFonts w:ascii="Calibri" w:hAnsi="Calibri" w:cs="Calibri"/>
              <w:noProof/>
              <w:sz w:val="20"/>
              <w:szCs w:val="20"/>
            </w:rPr>
            <w:t>REV 0</w:t>
          </w:r>
          <w:r>
            <w:rPr>
              <w:rFonts w:ascii="Calibri" w:hAnsi="Calibri" w:cs="Calibri"/>
              <w:noProof/>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213CC4B8" w14:textId="77777777" w:rsidR="00A01CCF" w:rsidRPr="00CF2AC1" w:rsidRDefault="00A01CCF" w:rsidP="00CF2AC1">
          <w:pPr>
            <w:tabs>
              <w:tab w:val="right" w:pos="9923"/>
            </w:tabs>
            <w:spacing w:after="60"/>
            <w:ind w:left="34"/>
            <w:rPr>
              <w:rFonts w:ascii="Calibri" w:hAnsi="Calibri" w:cs="Calibri"/>
              <w:noProof/>
              <w:sz w:val="16"/>
              <w:szCs w:val="16"/>
            </w:rPr>
          </w:pPr>
          <w:r w:rsidRPr="00CF2AC1">
            <w:rPr>
              <w:rFonts w:ascii="Calibri" w:hAnsi="Calibri" w:cs="Calibri"/>
              <w:noProof/>
              <w:sz w:val="16"/>
              <w:szCs w:val="16"/>
            </w:rPr>
            <w:fldChar w:fldCharType="begin"/>
          </w:r>
          <w:r w:rsidRPr="00CF2AC1">
            <w:rPr>
              <w:rFonts w:ascii="Calibri" w:hAnsi="Calibri" w:cs="Calibri"/>
              <w:noProof/>
              <w:sz w:val="16"/>
              <w:szCs w:val="16"/>
            </w:rPr>
            <w:instrText xml:space="preserve"> FILENAME  \* Upper </w:instrText>
          </w:r>
          <w:r w:rsidRPr="00CF2AC1">
            <w:rPr>
              <w:rFonts w:ascii="Calibri" w:hAnsi="Calibri" w:cs="Calibri"/>
              <w:noProof/>
              <w:sz w:val="16"/>
              <w:szCs w:val="16"/>
            </w:rPr>
            <w:fldChar w:fldCharType="separate"/>
          </w:r>
          <w:r w:rsidRPr="00CF2AC1">
            <w:rPr>
              <w:rFonts w:ascii="Calibri" w:hAnsi="Calibri" w:cs="Calibri"/>
              <w:noProof/>
              <w:sz w:val="16"/>
              <w:szCs w:val="16"/>
            </w:rPr>
            <w:t>GDPR-</w:t>
          </w:r>
          <w:r>
            <w:rPr>
              <w:rFonts w:ascii="Calibri" w:hAnsi="Calibri" w:cs="Calibri"/>
              <w:noProof/>
              <w:sz w:val="16"/>
              <w:szCs w:val="16"/>
            </w:rPr>
            <w:t>INF</w:t>
          </w:r>
          <w:r w:rsidRPr="00CF2AC1">
            <w:rPr>
              <w:rFonts w:ascii="Calibri" w:hAnsi="Calibri" w:cs="Calibri"/>
              <w:noProof/>
              <w:sz w:val="16"/>
              <w:szCs w:val="16"/>
            </w:rPr>
            <w:t>-ALL-0</w:t>
          </w:r>
          <w:r>
            <w:rPr>
              <w:rFonts w:ascii="Calibri" w:hAnsi="Calibri" w:cs="Calibri"/>
              <w:noProof/>
              <w:sz w:val="16"/>
              <w:szCs w:val="16"/>
            </w:rPr>
            <w:t xml:space="preserve">2 </w:t>
          </w:r>
          <w:r w:rsidRPr="00CF2AC1">
            <w:rPr>
              <w:rFonts w:ascii="Calibri" w:hAnsi="Calibri" w:cs="Calibri"/>
              <w:noProof/>
              <w:sz w:val="16"/>
              <w:szCs w:val="16"/>
            </w:rPr>
            <w:fldChar w:fldCharType="end"/>
          </w:r>
        </w:p>
      </w:tc>
    </w:tr>
    <w:tr w:rsidR="00A01CCF" w:rsidRPr="00CF2AC1" w14:paraId="482577D4" w14:textId="77777777" w:rsidTr="00E647A6">
      <w:tblPrEx>
        <w:tblCellMar>
          <w:left w:w="108" w:type="dxa"/>
          <w:right w:w="108" w:type="dxa"/>
        </w:tblCellMar>
      </w:tblPrEx>
      <w:trPr>
        <w:cantSplit/>
        <w:trHeight w:hRule="exact" w:val="706"/>
      </w:trPr>
      <w:tc>
        <w:tcPr>
          <w:tcW w:w="2410" w:type="dxa"/>
          <w:vMerge/>
          <w:tcBorders>
            <w:left w:val="nil"/>
            <w:bottom w:val="nil"/>
            <w:right w:val="nil"/>
          </w:tcBorders>
          <w:vAlign w:val="center"/>
        </w:tcPr>
        <w:p w14:paraId="25BEDF7F" w14:textId="77777777" w:rsidR="00A01CCF" w:rsidRPr="00CF2AC1" w:rsidRDefault="00A01CCF" w:rsidP="00CF2AC1">
          <w:pPr>
            <w:tabs>
              <w:tab w:val="right" w:pos="9923"/>
            </w:tabs>
            <w:ind w:left="-675" w:right="-108" w:firstLine="567"/>
            <w:rPr>
              <w:rFonts w:ascii="Times New Roman" w:hAnsi="Times New Roman" w:cs="Times New Roman"/>
              <w:b/>
              <w:noProof/>
              <w:sz w:val="24"/>
              <w:szCs w:val="20"/>
            </w:rPr>
          </w:pPr>
        </w:p>
      </w:tc>
      <w:tc>
        <w:tcPr>
          <w:tcW w:w="5245" w:type="dxa"/>
          <w:tcBorders>
            <w:left w:val="single" w:sz="4" w:space="0" w:color="auto"/>
            <w:bottom w:val="single" w:sz="4" w:space="0" w:color="auto"/>
            <w:right w:val="nil"/>
          </w:tcBorders>
          <w:vAlign w:val="center"/>
        </w:tcPr>
        <w:p w14:paraId="74A79BBE" w14:textId="77777777" w:rsidR="00E87034" w:rsidRPr="00E87034" w:rsidRDefault="00E87034" w:rsidP="00E87034">
          <w:pPr>
            <w:autoSpaceDE w:val="0"/>
            <w:autoSpaceDN w:val="0"/>
            <w:adjustRightInd w:val="0"/>
            <w:ind w:left="567"/>
            <w:jc w:val="center"/>
            <w:rPr>
              <w:rFonts w:ascii="Arial Narrow" w:hAnsi="Arial Narrow" w:cs="Times New Roman"/>
              <w:b/>
              <w:bCs/>
              <w:sz w:val="20"/>
              <w:szCs w:val="20"/>
              <w:lang w:val="en-US"/>
            </w:rPr>
          </w:pPr>
          <w:r w:rsidRPr="00E87034">
            <w:rPr>
              <w:rFonts w:ascii="Arial Narrow" w:hAnsi="Arial Narrow" w:cs="Times New Roman"/>
              <w:b/>
              <w:bCs/>
              <w:sz w:val="20"/>
              <w:szCs w:val="20"/>
              <w:lang w:val="en-US"/>
            </w:rPr>
            <w:t>PRIVACY INFORMATION FOR CUSTOMERS</w:t>
          </w:r>
        </w:p>
        <w:p w14:paraId="2690CD73" w14:textId="458E06CC" w:rsidR="00A01CCF" w:rsidRPr="00CF2AC1" w:rsidRDefault="00A01CCF" w:rsidP="00CF2AC1">
          <w:pPr>
            <w:tabs>
              <w:tab w:val="right" w:pos="9923"/>
            </w:tabs>
            <w:jc w:val="center"/>
            <w:rPr>
              <w:rFonts w:ascii="Calibri" w:hAnsi="Calibri" w:cs="Calibri"/>
              <w:b/>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26851A" w14:textId="48CE0D53" w:rsidR="00A01CCF" w:rsidRPr="00CF2AC1" w:rsidRDefault="00E87034" w:rsidP="00CF2AC1">
          <w:pPr>
            <w:tabs>
              <w:tab w:val="right" w:pos="9923"/>
            </w:tabs>
            <w:spacing w:after="60"/>
            <w:ind w:left="34"/>
            <w:jc w:val="right"/>
            <w:rPr>
              <w:rFonts w:ascii="Calibri" w:hAnsi="Calibri" w:cs="Calibri"/>
              <w:noProof/>
              <w:sz w:val="20"/>
              <w:szCs w:val="20"/>
            </w:rPr>
          </w:pPr>
          <w:r>
            <w:rPr>
              <w:rFonts w:ascii="Calibri" w:hAnsi="Calibri" w:cs="Calibri"/>
              <w:noProof/>
              <w:sz w:val="20"/>
              <w:szCs w:val="20"/>
            </w:rPr>
            <w:t>05</w:t>
          </w:r>
          <w:r w:rsidR="00A01CCF" w:rsidRPr="00CF2AC1">
            <w:rPr>
              <w:rFonts w:ascii="Calibri" w:hAnsi="Calibri" w:cs="Calibri"/>
              <w:noProof/>
              <w:sz w:val="20"/>
              <w:szCs w:val="20"/>
            </w:rPr>
            <w:t>/0</w:t>
          </w:r>
          <w:r>
            <w:rPr>
              <w:rFonts w:ascii="Calibri" w:hAnsi="Calibri" w:cs="Calibri"/>
              <w:noProof/>
              <w:sz w:val="20"/>
              <w:szCs w:val="20"/>
            </w:rPr>
            <w:t>9</w:t>
          </w:r>
          <w:r w:rsidR="00A01CCF" w:rsidRPr="00CF2AC1">
            <w:rPr>
              <w:rFonts w:ascii="Calibri" w:hAnsi="Calibri" w:cs="Calibri"/>
              <w:noProof/>
              <w:sz w:val="20"/>
              <w:szCs w:val="20"/>
            </w:rPr>
            <w:t>/</w:t>
          </w:r>
          <w:r>
            <w:rPr>
              <w:rFonts w:ascii="Calibri" w:hAnsi="Calibri" w:cs="Calibri"/>
              <w:noProof/>
              <w:sz w:val="20"/>
              <w:szCs w:val="20"/>
            </w:rPr>
            <w:t>23</w:t>
          </w:r>
        </w:p>
        <w:p w14:paraId="0CCD0580" w14:textId="77777777" w:rsidR="00A01CCF" w:rsidRPr="00CF2AC1" w:rsidRDefault="00A01CCF" w:rsidP="00CF2AC1">
          <w:pPr>
            <w:tabs>
              <w:tab w:val="right" w:pos="9923"/>
            </w:tabs>
            <w:spacing w:after="60"/>
            <w:ind w:left="34"/>
            <w:jc w:val="right"/>
            <w:rPr>
              <w:rFonts w:ascii="Calibri" w:hAnsi="Calibri" w:cs="Calibri"/>
              <w:noProof/>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058A4D1" w14:textId="77777777" w:rsidR="00A01CCF" w:rsidRPr="00CF2AC1" w:rsidRDefault="00A01CCF" w:rsidP="00CF2AC1">
          <w:pPr>
            <w:tabs>
              <w:tab w:val="center" w:pos="4819"/>
              <w:tab w:val="right" w:pos="9638"/>
            </w:tabs>
            <w:jc w:val="right"/>
            <w:rPr>
              <w:rFonts w:ascii="Calibri" w:hAnsi="Calibri" w:cs="Calibri"/>
              <w:noProof/>
              <w:sz w:val="24"/>
              <w:szCs w:val="20"/>
            </w:rPr>
          </w:pPr>
          <w:r w:rsidRPr="00CF2AC1">
            <w:rPr>
              <w:rFonts w:ascii="Calibri" w:hAnsi="Calibri" w:cs="Calibri"/>
              <w:noProof/>
              <w:sz w:val="24"/>
              <w:szCs w:val="20"/>
            </w:rPr>
            <w:t xml:space="preserve">Pag. </w:t>
          </w:r>
          <w:r w:rsidRPr="00CF2AC1">
            <w:rPr>
              <w:rFonts w:ascii="Calibri" w:hAnsi="Calibri" w:cs="Calibri"/>
              <w:b/>
              <w:bCs/>
              <w:noProof/>
              <w:sz w:val="24"/>
              <w:szCs w:val="24"/>
            </w:rPr>
            <w:fldChar w:fldCharType="begin"/>
          </w:r>
          <w:r w:rsidRPr="00CF2AC1">
            <w:rPr>
              <w:rFonts w:ascii="Calibri" w:hAnsi="Calibri" w:cs="Calibri"/>
              <w:b/>
              <w:bCs/>
              <w:noProof/>
              <w:sz w:val="24"/>
              <w:szCs w:val="20"/>
            </w:rPr>
            <w:instrText>PAGE</w:instrText>
          </w:r>
          <w:r w:rsidRPr="00CF2AC1">
            <w:rPr>
              <w:rFonts w:ascii="Calibri" w:hAnsi="Calibri" w:cs="Calibri"/>
              <w:b/>
              <w:bCs/>
              <w:noProof/>
              <w:sz w:val="24"/>
              <w:szCs w:val="24"/>
            </w:rPr>
            <w:fldChar w:fldCharType="separate"/>
          </w:r>
          <w:r w:rsidR="00D0569B">
            <w:rPr>
              <w:rFonts w:ascii="Calibri" w:hAnsi="Calibri" w:cs="Calibri"/>
              <w:b/>
              <w:bCs/>
              <w:noProof/>
              <w:sz w:val="24"/>
              <w:szCs w:val="20"/>
            </w:rPr>
            <w:t>2</w:t>
          </w:r>
          <w:r w:rsidRPr="00CF2AC1">
            <w:rPr>
              <w:rFonts w:ascii="Calibri" w:hAnsi="Calibri" w:cs="Calibri"/>
              <w:b/>
              <w:bCs/>
              <w:noProof/>
              <w:sz w:val="24"/>
              <w:szCs w:val="24"/>
            </w:rPr>
            <w:fldChar w:fldCharType="end"/>
          </w:r>
          <w:r w:rsidRPr="00CF2AC1">
            <w:rPr>
              <w:rFonts w:ascii="Calibri" w:hAnsi="Calibri" w:cs="Calibri"/>
              <w:noProof/>
              <w:sz w:val="24"/>
              <w:szCs w:val="20"/>
            </w:rPr>
            <w:t xml:space="preserve"> di </w:t>
          </w:r>
          <w:r w:rsidRPr="00CF2AC1">
            <w:rPr>
              <w:rFonts w:ascii="Calibri" w:hAnsi="Calibri" w:cs="Calibri"/>
              <w:b/>
              <w:bCs/>
              <w:noProof/>
              <w:sz w:val="24"/>
              <w:szCs w:val="24"/>
            </w:rPr>
            <w:fldChar w:fldCharType="begin"/>
          </w:r>
          <w:r w:rsidRPr="00CF2AC1">
            <w:rPr>
              <w:rFonts w:ascii="Calibri" w:hAnsi="Calibri" w:cs="Calibri"/>
              <w:b/>
              <w:bCs/>
              <w:noProof/>
              <w:sz w:val="24"/>
              <w:szCs w:val="20"/>
            </w:rPr>
            <w:instrText>NUMPAGES</w:instrText>
          </w:r>
          <w:r w:rsidRPr="00CF2AC1">
            <w:rPr>
              <w:rFonts w:ascii="Calibri" w:hAnsi="Calibri" w:cs="Calibri"/>
              <w:b/>
              <w:bCs/>
              <w:noProof/>
              <w:sz w:val="24"/>
              <w:szCs w:val="24"/>
            </w:rPr>
            <w:fldChar w:fldCharType="separate"/>
          </w:r>
          <w:r w:rsidR="00D0569B">
            <w:rPr>
              <w:rFonts w:ascii="Calibri" w:hAnsi="Calibri" w:cs="Calibri"/>
              <w:b/>
              <w:bCs/>
              <w:noProof/>
              <w:sz w:val="24"/>
              <w:szCs w:val="20"/>
            </w:rPr>
            <w:t>2</w:t>
          </w:r>
          <w:r w:rsidRPr="00CF2AC1">
            <w:rPr>
              <w:rFonts w:ascii="Calibri" w:hAnsi="Calibri" w:cs="Calibri"/>
              <w:b/>
              <w:bCs/>
              <w:noProof/>
              <w:sz w:val="24"/>
              <w:szCs w:val="24"/>
            </w:rPr>
            <w:fldChar w:fldCharType="end"/>
          </w:r>
        </w:p>
        <w:p w14:paraId="53B7AAEF" w14:textId="77777777" w:rsidR="00A01CCF" w:rsidRPr="00CF2AC1" w:rsidRDefault="00A01CCF" w:rsidP="00CF2AC1">
          <w:pPr>
            <w:tabs>
              <w:tab w:val="right" w:pos="9923"/>
            </w:tabs>
            <w:spacing w:after="60"/>
            <w:ind w:left="34"/>
            <w:jc w:val="center"/>
            <w:rPr>
              <w:rFonts w:ascii="Calibri" w:hAnsi="Calibri" w:cs="Calibri"/>
              <w:noProof/>
              <w:sz w:val="20"/>
              <w:szCs w:val="20"/>
            </w:rPr>
          </w:pPr>
        </w:p>
      </w:tc>
    </w:tr>
  </w:tbl>
  <w:p w14:paraId="6072D429" w14:textId="77777777" w:rsidR="00A01CCF" w:rsidRDefault="00A01CCF" w:rsidP="00CF2AC1">
    <w:pPr>
      <w:pStyle w:val="Intestazione"/>
    </w:pPr>
  </w:p>
  <w:p w14:paraId="3042020F" w14:textId="77777777" w:rsidR="00A01CCF" w:rsidRPr="00CF2AC1" w:rsidRDefault="00A01CCF" w:rsidP="00CF2AC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0059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A5C78"/>
    <w:multiLevelType w:val="hybridMultilevel"/>
    <w:tmpl w:val="DF7AFB8E"/>
    <w:lvl w:ilvl="0" w:tplc="4FEA1908">
      <w:start w:val="1"/>
      <w:numFmt w:val="upp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6837808"/>
    <w:multiLevelType w:val="hybridMultilevel"/>
    <w:tmpl w:val="F0A2233C"/>
    <w:lvl w:ilvl="0" w:tplc="3E221A02">
      <w:start w:val="1"/>
      <w:numFmt w:val="bullet"/>
      <w:lvlText w:val="-"/>
      <w:lvlJc w:val="left"/>
      <w:pPr>
        <w:ind w:left="720" w:hanging="360"/>
      </w:pPr>
      <w:rPr>
        <w:rFonts w:ascii="Sylfaen" w:hAnsi="Sylfae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C70959"/>
    <w:multiLevelType w:val="hybridMultilevel"/>
    <w:tmpl w:val="AD2CF634"/>
    <w:lvl w:ilvl="0" w:tplc="3E221A02">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ED4B07"/>
    <w:multiLevelType w:val="hybridMultilevel"/>
    <w:tmpl w:val="A9FCDCF0"/>
    <w:lvl w:ilvl="0" w:tplc="3E221A02">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E801C3"/>
    <w:multiLevelType w:val="hybridMultilevel"/>
    <w:tmpl w:val="7B562DC2"/>
    <w:lvl w:ilvl="0" w:tplc="04100001">
      <w:start w:val="1"/>
      <w:numFmt w:val="bullet"/>
      <w:lvlText w:val=""/>
      <w:lvlJc w:val="left"/>
      <w:pPr>
        <w:ind w:left="720" w:hanging="360"/>
      </w:pPr>
      <w:rPr>
        <w:rFonts w:ascii="Symbol" w:hAnsi="Symbol" w:hint="default"/>
      </w:rPr>
    </w:lvl>
    <w:lvl w:ilvl="1" w:tplc="B1DCF5DE">
      <w:start w:val="1"/>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695AE7"/>
    <w:multiLevelType w:val="hybridMultilevel"/>
    <w:tmpl w:val="12FE0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6E0BE2"/>
    <w:multiLevelType w:val="hybridMultilevel"/>
    <w:tmpl w:val="F9524392"/>
    <w:lvl w:ilvl="0" w:tplc="18E8E818">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65ECE"/>
    <w:multiLevelType w:val="hybridMultilevel"/>
    <w:tmpl w:val="0C44EE8A"/>
    <w:lvl w:ilvl="0" w:tplc="0410000F">
      <w:start w:val="1"/>
      <w:numFmt w:val="decimal"/>
      <w:lvlText w:val="%1."/>
      <w:lvlJc w:val="left"/>
      <w:pPr>
        <w:tabs>
          <w:tab w:val="num" w:pos="720"/>
        </w:tabs>
        <w:ind w:left="720" w:hanging="360"/>
      </w:pPr>
      <w:rPr>
        <w:rFonts w:hint="default"/>
      </w:rPr>
    </w:lvl>
    <w:lvl w:ilvl="1" w:tplc="A3A224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0EA5972"/>
    <w:multiLevelType w:val="multilevel"/>
    <w:tmpl w:val="6C6A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1F5667"/>
    <w:multiLevelType w:val="hybridMultilevel"/>
    <w:tmpl w:val="FC0AA270"/>
    <w:lvl w:ilvl="0" w:tplc="18E8E818">
      <w:start w:val="1"/>
      <w:numFmt w:val="bullet"/>
      <w:lvlText w:val=""/>
      <w:lvlJc w:val="left"/>
      <w:pPr>
        <w:tabs>
          <w:tab w:val="num" w:pos="1440"/>
        </w:tabs>
        <w:ind w:left="144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54501"/>
    <w:multiLevelType w:val="hybridMultilevel"/>
    <w:tmpl w:val="0F0CA47C"/>
    <w:lvl w:ilvl="0" w:tplc="3E221A02">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651E99"/>
    <w:multiLevelType w:val="hybridMultilevel"/>
    <w:tmpl w:val="219EF47A"/>
    <w:lvl w:ilvl="0" w:tplc="F504341A">
      <w:numFmt w:val="bullet"/>
      <w:lvlText w:val="-"/>
      <w:lvlJc w:val="left"/>
      <w:pPr>
        <w:ind w:left="720" w:hanging="360"/>
      </w:pPr>
      <w:rPr>
        <w:rFonts w:ascii="Times New Roman" w:eastAsia="Arial" w:hAnsi="Times New Roman" w:cs="Times New Roman" w:hint="default"/>
        <w:b w:val="0"/>
      </w:rPr>
    </w:lvl>
    <w:lvl w:ilvl="1" w:tplc="47E6B07E" w:tentative="1">
      <w:start w:val="1"/>
      <w:numFmt w:val="bullet"/>
      <w:lvlText w:val="o"/>
      <w:lvlJc w:val="left"/>
      <w:pPr>
        <w:ind w:left="1440" w:hanging="360"/>
      </w:pPr>
      <w:rPr>
        <w:rFonts w:ascii="Courier New" w:hAnsi="Courier New" w:cs="Courier New" w:hint="default"/>
      </w:rPr>
    </w:lvl>
    <w:lvl w:ilvl="2" w:tplc="745C523C" w:tentative="1">
      <w:start w:val="1"/>
      <w:numFmt w:val="bullet"/>
      <w:lvlText w:val=""/>
      <w:lvlJc w:val="left"/>
      <w:pPr>
        <w:ind w:left="2160" w:hanging="360"/>
      </w:pPr>
      <w:rPr>
        <w:rFonts w:ascii="Wingdings" w:hAnsi="Wingdings" w:hint="default"/>
      </w:rPr>
    </w:lvl>
    <w:lvl w:ilvl="3" w:tplc="2F147AA6" w:tentative="1">
      <w:start w:val="1"/>
      <w:numFmt w:val="bullet"/>
      <w:lvlText w:val=""/>
      <w:lvlJc w:val="left"/>
      <w:pPr>
        <w:ind w:left="2880" w:hanging="360"/>
      </w:pPr>
      <w:rPr>
        <w:rFonts w:ascii="Symbol" w:hAnsi="Symbol" w:hint="default"/>
      </w:rPr>
    </w:lvl>
    <w:lvl w:ilvl="4" w:tplc="CF4AECBA" w:tentative="1">
      <w:start w:val="1"/>
      <w:numFmt w:val="bullet"/>
      <w:lvlText w:val="o"/>
      <w:lvlJc w:val="left"/>
      <w:pPr>
        <w:ind w:left="3600" w:hanging="360"/>
      </w:pPr>
      <w:rPr>
        <w:rFonts w:ascii="Courier New" w:hAnsi="Courier New" w:cs="Courier New" w:hint="default"/>
      </w:rPr>
    </w:lvl>
    <w:lvl w:ilvl="5" w:tplc="3432C990" w:tentative="1">
      <w:start w:val="1"/>
      <w:numFmt w:val="bullet"/>
      <w:lvlText w:val=""/>
      <w:lvlJc w:val="left"/>
      <w:pPr>
        <w:ind w:left="4320" w:hanging="360"/>
      </w:pPr>
      <w:rPr>
        <w:rFonts w:ascii="Wingdings" w:hAnsi="Wingdings" w:hint="default"/>
      </w:rPr>
    </w:lvl>
    <w:lvl w:ilvl="6" w:tplc="40BCF1A6" w:tentative="1">
      <w:start w:val="1"/>
      <w:numFmt w:val="bullet"/>
      <w:lvlText w:val=""/>
      <w:lvlJc w:val="left"/>
      <w:pPr>
        <w:ind w:left="5040" w:hanging="360"/>
      </w:pPr>
      <w:rPr>
        <w:rFonts w:ascii="Symbol" w:hAnsi="Symbol" w:hint="default"/>
      </w:rPr>
    </w:lvl>
    <w:lvl w:ilvl="7" w:tplc="34A04238" w:tentative="1">
      <w:start w:val="1"/>
      <w:numFmt w:val="bullet"/>
      <w:lvlText w:val="o"/>
      <w:lvlJc w:val="left"/>
      <w:pPr>
        <w:ind w:left="5760" w:hanging="360"/>
      </w:pPr>
      <w:rPr>
        <w:rFonts w:ascii="Courier New" w:hAnsi="Courier New" w:cs="Courier New" w:hint="default"/>
      </w:rPr>
    </w:lvl>
    <w:lvl w:ilvl="8" w:tplc="ECD65F22" w:tentative="1">
      <w:start w:val="1"/>
      <w:numFmt w:val="bullet"/>
      <w:lvlText w:val=""/>
      <w:lvlJc w:val="left"/>
      <w:pPr>
        <w:ind w:left="6480" w:hanging="360"/>
      </w:pPr>
      <w:rPr>
        <w:rFonts w:ascii="Wingdings" w:hAnsi="Wingdings" w:hint="default"/>
      </w:rPr>
    </w:lvl>
  </w:abstractNum>
  <w:abstractNum w:abstractNumId="13" w15:restartNumberingAfterBreak="0">
    <w:nsid w:val="40CB764D"/>
    <w:multiLevelType w:val="hybridMultilevel"/>
    <w:tmpl w:val="5F5477EA"/>
    <w:lvl w:ilvl="0" w:tplc="3E221A02">
      <w:start w:val="1"/>
      <w:numFmt w:val="bullet"/>
      <w:lvlText w:val="-"/>
      <w:lvlJc w:val="left"/>
      <w:pPr>
        <w:ind w:left="720" w:hanging="360"/>
      </w:pPr>
      <w:rPr>
        <w:rFonts w:ascii="Sylfaen" w:hAnsi="Sylfae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AC81300"/>
    <w:multiLevelType w:val="hybridMultilevel"/>
    <w:tmpl w:val="9A48438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B263095"/>
    <w:multiLevelType w:val="hybridMultilevel"/>
    <w:tmpl w:val="EED637C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567" w:hanging="360"/>
      </w:pPr>
      <w:rPr>
        <w:rFonts w:ascii="Courier New" w:hAnsi="Courier New" w:cs="Courier New" w:hint="default"/>
      </w:rPr>
    </w:lvl>
    <w:lvl w:ilvl="2" w:tplc="04100005" w:tentative="1">
      <w:start w:val="1"/>
      <w:numFmt w:val="bullet"/>
      <w:lvlText w:val=""/>
      <w:lvlJc w:val="left"/>
      <w:pPr>
        <w:ind w:left="1287" w:hanging="360"/>
      </w:pPr>
      <w:rPr>
        <w:rFonts w:ascii="Wingdings" w:hAnsi="Wingdings" w:hint="default"/>
      </w:rPr>
    </w:lvl>
    <w:lvl w:ilvl="3" w:tplc="04100001" w:tentative="1">
      <w:start w:val="1"/>
      <w:numFmt w:val="bullet"/>
      <w:lvlText w:val=""/>
      <w:lvlJc w:val="left"/>
      <w:pPr>
        <w:ind w:left="2007" w:hanging="360"/>
      </w:pPr>
      <w:rPr>
        <w:rFonts w:ascii="Symbol" w:hAnsi="Symbol" w:hint="default"/>
      </w:rPr>
    </w:lvl>
    <w:lvl w:ilvl="4" w:tplc="04100003" w:tentative="1">
      <w:start w:val="1"/>
      <w:numFmt w:val="bullet"/>
      <w:lvlText w:val="o"/>
      <w:lvlJc w:val="left"/>
      <w:pPr>
        <w:ind w:left="2727" w:hanging="360"/>
      </w:pPr>
      <w:rPr>
        <w:rFonts w:ascii="Courier New" w:hAnsi="Courier New" w:cs="Courier New" w:hint="default"/>
      </w:rPr>
    </w:lvl>
    <w:lvl w:ilvl="5" w:tplc="04100005" w:tentative="1">
      <w:start w:val="1"/>
      <w:numFmt w:val="bullet"/>
      <w:lvlText w:val=""/>
      <w:lvlJc w:val="left"/>
      <w:pPr>
        <w:ind w:left="3447" w:hanging="360"/>
      </w:pPr>
      <w:rPr>
        <w:rFonts w:ascii="Wingdings" w:hAnsi="Wingdings" w:hint="default"/>
      </w:rPr>
    </w:lvl>
    <w:lvl w:ilvl="6" w:tplc="04100001" w:tentative="1">
      <w:start w:val="1"/>
      <w:numFmt w:val="bullet"/>
      <w:lvlText w:val=""/>
      <w:lvlJc w:val="left"/>
      <w:pPr>
        <w:ind w:left="4167" w:hanging="360"/>
      </w:pPr>
      <w:rPr>
        <w:rFonts w:ascii="Symbol" w:hAnsi="Symbol" w:hint="default"/>
      </w:rPr>
    </w:lvl>
    <w:lvl w:ilvl="7" w:tplc="04100003" w:tentative="1">
      <w:start w:val="1"/>
      <w:numFmt w:val="bullet"/>
      <w:lvlText w:val="o"/>
      <w:lvlJc w:val="left"/>
      <w:pPr>
        <w:ind w:left="4887" w:hanging="360"/>
      </w:pPr>
      <w:rPr>
        <w:rFonts w:ascii="Courier New" w:hAnsi="Courier New" w:cs="Courier New" w:hint="default"/>
      </w:rPr>
    </w:lvl>
    <w:lvl w:ilvl="8" w:tplc="04100005" w:tentative="1">
      <w:start w:val="1"/>
      <w:numFmt w:val="bullet"/>
      <w:lvlText w:val=""/>
      <w:lvlJc w:val="left"/>
      <w:pPr>
        <w:ind w:left="5607" w:hanging="360"/>
      </w:pPr>
      <w:rPr>
        <w:rFonts w:ascii="Wingdings" w:hAnsi="Wingdings" w:hint="default"/>
      </w:rPr>
    </w:lvl>
  </w:abstractNum>
  <w:abstractNum w:abstractNumId="16" w15:restartNumberingAfterBreak="0">
    <w:nsid w:val="50E934A3"/>
    <w:multiLevelType w:val="hybridMultilevel"/>
    <w:tmpl w:val="3C50130E"/>
    <w:lvl w:ilvl="0" w:tplc="4FEA1908">
      <w:start w:val="1"/>
      <w:numFmt w:val="upperLetter"/>
      <w:lvlText w:val="%1)"/>
      <w:lvlJc w:val="left"/>
      <w:pPr>
        <w:ind w:left="644"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892EB7"/>
    <w:multiLevelType w:val="hybridMultilevel"/>
    <w:tmpl w:val="D2EEA5D0"/>
    <w:lvl w:ilvl="0" w:tplc="18E8E818">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340E5D"/>
    <w:multiLevelType w:val="hybridMultilevel"/>
    <w:tmpl w:val="7D20B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43C29B5"/>
    <w:multiLevelType w:val="hybridMultilevel"/>
    <w:tmpl w:val="641AABC2"/>
    <w:lvl w:ilvl="0" w:tplc="4FEA1908">
      <w:start w:val="1"/>
      <w:numFmt w:val="upperLetter"/>
      <w:lvlText w:val="%1)"/>
      <w:lvlJc w:val="left"/>
      <w:pPr>
        <w:ind w:left="644"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81E1912"/>
    <w:multiLevelType w:val="hybridMultilevel"/>
    <w:tmpl w:val="E3ACC2C0"/>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1" w15:restartNumberingAfterBreak="0">
    <w:nsid w:val="6CA7171F"/>
    <w:multiLevelType w:val="hybridMultilevel"/>
    <w:tmpl w:val="53B019B8"/>
    <w:lvl w:ilvl="0" w:tplc="3E221A02">
      <w:start w:val="1"/>
      <w:numFmt w:val="bullet"/>
      <w:lvlText w:val="-"/>
      <w:lvlJc w:val="left"/>
      <w:pPr>
        <w:ind w:left="720" w:hanging="360"/>
      </w:pPr>
      <w:rPr>
        <w:rFonts w:ascii="Sylfaen" w:hAnsi="Sylfae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12906E2"/>
    <w:multiLevelType w:val="hybridMultilevel"/>
    <w:tmpl w:val="9B94027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74275A58"/>
    <w:multiLevelType w:val="hybridMultilevel"/>
    <w:tmpl w:val="32F8C02C"/>
    <w:lvl w:ilvl="0" w:tplc="3E221A02">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F1628A"/>
    <w:multiLevelType w:val="hybridMultilevel"/>
    <w:tmpl w:val="1A883FE0"/>
    <w:lvl w:ilvl="0" w:tplc="04100001">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15:restartNumberingAfterBreak="0">
    <w:nsid w:val="7652671F"/>
    <w:multiLevelType w:val="hybridMultilevel"/>
    <w:tmpl w:val="C84825DA"/>
    <w:lvl w:ilvl="0" w:tplc="3E221A02">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9993A47"/>
    <w:multiLevelType w:val="hybridMultilevel"/>
    <w:tmpl w:val="BF62B67A"/>
    <w:lvl w:ilvl="0" w:tplc="0F906C52">
      <w:start w:val="1"/>
      <w:numFmt w:val="upperLetter"/>
      <w:lvlText w:val="%1)"/>
      <w:lvlJc w:val="left"/>
      <w:pPr>
        <w:ind w:left="1800" w:hanging="360"/>
      </w:pPr>
      <w:rPr>
        <w:rFonts w:hint="default"/>
        <w:b/>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7" w15:restartNumberingAfterBreak="0">
    <w:nsid w:val="7F4964FD"/>
    <w:multiLevelType w:val="hybridMultilevel"/>
    <w:tmpl w:val="2FE83C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76323823">
    <w:abstractNumId w:val="14"/>
  </w:num>
  <w:num w:numId="2" w16cid:durableId="1075905419">
    <w:abstractNumId w:val="8"/>
  </w:num>
  <w:num w:numId="3" w16cid:durableId="1834837240">
    <w:abstractNumId w:val="10"/>
  </w:num>
  <w:num w:numId="4" w16cid:durableId="419908941">
    <w:abstractNumId w:val="7"/>
  </w:num>
  <w:num w:numId="5" w16cid:durableId="1828520058">
    <w:abstractNumId w:val="17"/>
  </w:num>
  <w:num w:numId="6" w16cid:durableId="1692949084">
    <w:abstractNumId w:val="13"/>
  </w:num>
  <w:num w:numId="7" w16cid:durableId="135412168">
    <w:abstractNumId w:val="21"/>
  </w:num>
  <w:num w:numId="8" w16cid:durableId="909778849">
    <w:abstractNumId w:val="4"/>
  </w:num>
  <w:num w:numId="9" w16cid:durableId="1991212055">
    <w:abstractNumId w:val="25"/>
  </w:num>
  <w:num w:numId="10" w16cid:durableId="966004986">
    <w:abstractNumId w:val="3"/>
  </w:num>
  <w:num w:numId="11" w16cid:durableId="1309633011">
    <w:abstractNumId w:val="11"/>
  </w:num>
  <w:num w:numId="12" w16cid:durableId="351106771">
    <w:abstractNumId w:val="23"/>
  </w:num>
  <w:num w:numId="13" w16cid:durableId="406920159">
    <w:abstractNumId w:val="18"/>
  </w:num>
  <w:num w:numId="14" w16cid:durableId="993951316">
    <w:abstractNumId w:val="9"/>
  </w:num>
  <w:num w:numId="15" w16cid:durableId="104665076">
    <w:abstractNumId w:val="26"/>
  </w:num>
  <w:num w:numId="16" w16cid:durableId="1447459662">
    <w:abstractNumId w:val="1"/>
  </w:num>
  <w:num w:numId="17" w16cid:durableId="710032443">
    <w:abstractNumId w:val="6"/>
  </w:num>
  <w:num w:numId="18" w16cid:durableId="1184246910">
    <w:abstractNumId w:val="5"/>
  </w:num>
  <w:num w:numId="19" w16cid:durableId="1640652503">
    <w:abstractNumId w:val="19"/>
  </w:num>
  <w:num w:numId="20" w16cid:durableId="1234509357">
    <w:abstractNumId w:val="16"/>
  </w:num>
  <w:num w:numId="21" w16cid:durableId="583105498">
    <w:abstractNumId w:val="0"/>
  </w:num>
  <w:num w:numId="22" w16cid:durableId="1961841378">
    <w:abstractNumId w:val="15"/>
  </w:num>
  <w:num w:numId="23" w16cid:durableId="474880270">
    <w:abstractNumId w:val="22"/>
  </w:num>
  <w:num w:numId="24" w16cid:durableId="1747141551">
    <w:abstractNumId w:val="24"/>
  </w:num>
  <w:num w:numId="25" w16cid:durableId="1797483316">
    <w:abstractNumId w:val="20"/>
  </w:num>
  <w:num w:numId="26" w16cid:durableId="327828043">
    <w:abstractNumId w:val="12"/>
  </w:num>
  <w:num w:numId="27" w16cid:durableId="681472182">
    <w:abstractNumId w:val="27"/>
  </w:num>
  <w:num w:numId="28" w16cid:durableId="1718697049">
    <w:abstractNumId w:val="2"/>
  </w:num>
  <w:num w:numId="29" w16cid:durableId="13718833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97C"/>
    <w:rsid w:val="00031FB2"/>
    <w:rsid w:val="00043B4B"/>
    <w:rsid w:val="00050CC6"/>
    <w:rsid w:val="00066498"/>
    <w:rsid w:val="00072E9C"/>
    <w:rsid w:val="00077BFA"/>
    <w:rsid w:val="000966B2"/>
    <w:rsid w:val="000C29AA"/>
    <w:rsid w:val="000D19F1"/>
    <w:rsid w:val="000E2A29"/>
    <w:rsid w:val="000F2536"/>
    <w:rsid w:val="001343AA"/>
    <w:rsid w:val="001442A9"/>
    <w:rsid w:val="00151869"/>
    <w:rsid w:val="001910BE"/>
    <w:rsid w:val="001B7578"/>
    <w:rsid w:val="001F5F99"/>
    <w:rsid w:val="001F612D"/>
    <w:rsid w:val="00206755"/>
    <w:rsid w:val="002135C4"/>
    <w:rsid w:val="00251E79"/>
    <w:rsid w:val="0025688E"/>
    <w:rsid w:val="00271E92"/>
    <w:rsid w:val="002B660E"/>
    <w:rsid w:val="002C7C9F"/>
    <w:rsid w:val="002E5E38"/>
    <w:rsid w:val="003419A3"/>
    <w:rsid w:val="00346F8E"/>
    <w:rsid w:val="003561B1"/>
    <w:rsid w:val="003704A5"/>
    <w:rsid w:val="00383EAC"/>
    <w:rsid w:val="00387415"/>
    <w:rsid w:val="00392C5E"/>
    <w:rsid w:val="003D3C56"/>
    <w:rsid w:val="00410B21"/>
    <w:rsid w:val="00416232"/>
    <w:rsid w:val="00444323"/>
    <w:rsid w:val="004739C8"/>
    <w:rsid w:val="00473EA2"/>
    <w:rsid w:val="004A397C"/>
    <w:rsid w:val="004C098A"/>
    <w:rsid w:val="0051693D"/>
    <w:rsid w:val="00572610"/>
    <w:rsid w:val="0059003A"/>
    <w:rsid w:val="005A67B7"/>
    <w:rsid w:val="005C2845"/>
    <w:rsid w:val="005C3EC0"/>
    <w:rsid w:val="005D5AA8"/>
    <w:rsid w:val="005E0EF0"/>
    <w:rsid w:val="00610A74"/>
    <w:rsid w:val="00631AA7"/>
    <w:rsid w:val="006451AE"/>
    <w:rsid w:val="00652534"/>
    <w:rsid w:val="00673847"/>
    <w:rsid w:val="00676B07"/>
    <w:rsid w:val="006933B9"/>
    <w:rsid w:val="006A5DEB"/>
    <w:rsid w:val="006D1457"/>
    <w:rsid w:val="006D6760"/>
    <w:rsid w:val="006E3A32"/>
    <w:rsid w:val="006E4C03"/>
    <w:rsid w:val="0074661A"/>
    <w:rsid w:val="00785929"/>
    <w:rsid w:val="007A0126"/>
    <w:rsid w:val="007C7932"/>
    <w:rsid w:val="007E5C75"/>
    <w:rsid w:val="007F0B25"/>
    <w:rsid w:val="007F2241"/>
    <w:rsid w:val="008560BE"/>
    <w:rsid w:val="0089434A"/>
    <w:rsid w:val="00894C70"/>
    <w:rsid w:val="008C15C5"/>
    <w:rsid w:val="00913046"/>
    <w:rsid w:val="009412D4"/>
    <w:rsid w:val="009446C7"/>
    <w:rsid w:val="00950BA0"/>
    <w:rsid w:val="0099359A"/>
    <w:rsid w:val="009D6184"/>
    <w:rsid w:val="00A01CCF"/>
    <w:rsid w:val="00A0442F"/>
    <w:rsid w:val="00A26353"/>
    <w:rsid w:val="00A44B74"/>
    <w:rsid w:val="00A82D2C"/>
    <w:rsid w:val="00A875F3"/>
    <w:rsid w:val="00A9079E"/>
    <w:rsid w:val="00AF5CB6"/>
    <w:rsid w:val="00B04FB3"/>
    <w:rsid w:val="00B2123A"/>
    <w:rsid w:val="00B3057F"/>
    <w:rsid w:val="00B64850"/>
    <w:rsid w:val="00B87386"/>
    <w:rsid w:val="00BA7088"/>
    <w:rsid w:val="00BC3CC8"/>
    <w:rsid w:val="00BD36AD"/>
    <w:rsid w:val="00BE1F52"/>
    <w:rsid w:val="00BF61F7"/>
    <w:rsid w:val="00C0440D"/>
    <w:rsid w:val="00C130F6"/>
    <w:rsid w:val="00C431CB"/>
    <w:rsid w:val="00C46E20"/>
    <w:rsid w:val="00C66A18"/>
    <w:rsid w:val="00CB38D9"/>
    <w:rsid w:val="00CB7D48"/>
    <w:rsid w:val="00CC2AEC"/>
    <w:rsid w:val="00CF2AC1"/>
    <w:rsid w:val="00D0569B"/>
    <w:rsid w:val="00D36F00"/>
    <w:rsid w:val="00D85217"/>
    <w:rsid w:val="00DB003F"/>
    <w:rsid w:val="00DB6344"/>
    <w:rsid w:val="00DB755D"/>
    <w:rsid w:val="00DD167D"/>
    <w:rsid w:val="00DE73DC"/>
    <w:rsid w:val="00E0087D"/>
    <w:rsid w:val="00E22E22"/>
    <w:rsid w:val="00E37BA9"/>
    <w:rsid w:val="00E44536"/>
    <w:rsid w:val="00E647A6"/>
    <w:rsid w:val="00E82914"/>
    <w:rsid w:val="00E87034"/>
    <w:rsid w:val="00E96899"/>
    <w:rsid w:val="00EF3DA6"/>
    <w:rsid w:val="00F621AD"/>
    <w:rsid w:val="00FD6D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E5A43A"/>
  <w15:docId w15:val="{5DBAB8CB-2748-49BB-BEEE-2F1D1391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hAnsi="Verdana" w:cs="Arial Unicode MS"/>
      <w:sz w:val="17"/>
      <w:szCs w:val="1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autoSpaceDE w:val="0"/>
      <w:autoSpaceDN w:val="0"/>
      <w:adjustRightInd w:val="0"/>
      <w:jc w:val="center"/>
    </w:pPr>
    <w:rPr>
      <w:rFonts w:ascii="Times-Bold" w:hAnsi="Times-Bold" w:cs="Times New Roman"/>
      <w:b/>
      <w:bCs/>
      <w:sz w:val="23"/>
      <w:szCs w:val="23"/>
    </w:rPr>
  </w:style>
  <w:style w:type="paragraph" w:styleId="Rientrocorpodeltesto">
    <w:name w:val="Body Text Indent"/>
    <w:basedOn w:val="Normale"/>
    <w:semiHidden/>
    <w:pPr>
      <w:autoSpaceDE w:val="0"/>
      <w:autoSpaceDN w:val="0"/>
      <w:adjustRightInd w:val="0"/>
      <w:ind w:left="180" w:hanging="180"/>
    </w:pPr>
    <w:rPr>
      <w:rFonts w:ascii="Times-Roman" w:hAnsi="Times-Roman" w:cs="Times New Roman"/>
      <w:sz w:val="23"/>
      <w:szCs w:val="23"/>
    </w:rPr>
  </w:style>
  <w:style w:type="paragraph" w:styleId="Rientrocorpodeltesto2">
    <w:name w:val="Body Text Indent 2"/>
    <w:basedOn w:val="Normale"/>
    <w:semiHidden/>
    <w:pPr>
      <w:autoSpaceDE w:val="0"/>
      <w:autoSpaceDN w:val="0"/>
      <w:adjustRightInd w:val="0"/>
      <w:ind w:left="180"/>
    </w:pPr>
    <w:rPr>
      <w:rFonts w:ascii="Times-Roman" w:hAnsi="Times-Roman" w:cs="Times New Roman"/>
      <w:sz w:val="23"/>
      <w:szCs w:val="23"/>
    </w:rPr>
  </w:style>
  <w:style w:type="paragraph" w:styleId="Rientrocorpodeltesto3">
    <w:name w:val="Body Text Indent 3"/>
    <w:basedOn w:val="Normale"/>
    <w:semiHidden/>
    <w:pPr>
      <w:autoSpaceDE w:val="0"/>
      <w:autoSpaceDN w:val="0"/>
      <w:adjustRightInd w:val="0"/>
      <w:ind w:left="360" w:hanging="180"/>
    </w:pPr>
    <w:rPr>
      <w:rFonts w:ascii="Times-Roman" w:hAnsi="Times-Roman" w:cs="Times New Roman"/>
      <w:sz w:val="23"/>
      <w:szCs w:val="23"/>
    </w:rPr>
  </w:style>
  <w:style w:type="character" w:styleId="Enfasigrassetto">
    <w:name w:val="Strong"/>
    <w:uiPriority w:val="22"/>
    <w:qFormat/>
    <w:rsid w:val="00050CC6"/>
    <w:rPr>
      <w:b/>
      <w:bCs/>
    </w:rPr>
  </w:style>
  <w:style w:type="character" w:styleId="Collegamentoipertestuale">
    <w:name w:val="Hyperlink"/>
    <w:uiPriority w:val="99"/>
    <w:unhideWhenUsed/>
    <w:rsid w:val="00785929"/>
    <w:rPr>
      <w:color w:val="0000FF"/>
      <w:u w:val="single"/>
    </w:rPr>
  </w:style>
  <w:style w:type="paragraph" w:styleId="Testofumetto">
    <w:name w:val="Balloon Text"/>
    <w:basedOn w:val="Normale"/>
    <w:link w:val="TestofumettoCarattere"/>
    <w:uiPriority w:val="99"/>
    <w:semiHidden/>
    <w:unhideWhenUsed/>
    <w:rsid w:val="001F5F99"/>
    <w:rPr>
      <w:rFonts w:ascii="Segoe UI" w:hAnsi="Segoe UI" w:cs="Segoe UI"/>
      <w:sz w:val="18"/>
      <w:szCs w:val="18"/>
    </w:rPr>
  </w:style>
  <w:style w:type="character" w:customStyle="1" w:styleId="TestofumettoCarattere">
    <w:name w:val="Testo fumetto Carattere"/>
    <w:link w:val="Testofumetto"/>
    <w:uiPriority w:val="99"/>
    <w:semiHidden/>
    <w:rsid w:val="001F5F99"/>
    <w:rPr>
      <w:rFonts w:ascii="Segoe UI" w:hAnsi="Segoe UI" w:cs="Segoe UI"/>
      <w:sz w:val="18"/>
      <w:szCs w:val="18"/>
    </w:rPr>
  </w:style>
  <w:style w:type="paragraph" w:styleId="Intestazione">
    <w:name w:val="header"/>
    <w:basedOn w:val="Normale"/>
    <w:link w:val="IntestazioneCarattere"/>
    <w:uiPriority w:val="99"/>
    <w:unhideWhenUsed/>
    <w:rsid w:val="001F5F99"/>
    <w:pPr>
      <w:tabs>
        <w:tab w:val="center" w:pos="4819"/>
        <w:tab w:val="right" w:pos="9638"/>
      </w:tabs>
    </w:pPr>
  </w:style>
  <w:style w:type="character" w:customStyle="1" w:styleId="IntestazioneCarattere">
    <w:name w:val="Intestazione Carattere"/>
    <w:link w:val="Intestazione"/>
    <w:uiPriority w:val="99"/>
    <w:rsid w:val="001F5F99"/>
    <w:rPr>
      <w:rFonts w:ascii="Verdana" w:hAnsi="Verdana" w:cs="Arial Unicode MS"/>
      <w:sz w:val="17"/>
      <w:szCs w:val="17"/>
    </w:rPr>
  </w:style>
  <w:style w:type="paragraph" w:styleId="Pidipagina">
    <w:name w:val="footer"/>
    <w:basedOn w:val="Normale"/>
    <w:link w:val="PidipaginaCarattere"/>
    <w:uiPriority w:val="99"/>
    <w:unhideWhenUsed/>
    <w:rsid w:val="001F5F99"/>
    <w:pPr>
      <w:tabs>
        <w:tab w:val="center" w:pos="4819"/>
        <w:tab w:val="right" w:pos="9638"/>
      </w:tabs>
    </w:pPr>
  </w:style>
  <w:style w:type="character" w:customStyle="1" w:styleId="PidipaginaCarattere">
    <w:name w:val="Piè di pagina Carattere"/>
    <w:link w:val="Pidipagina"/>
    <w:uiPriority w:val="99"/>
    <w:rsid w:val="001F5F99"/>
    <w:rPr>
      <w:rFonts w:ascii="Verdana" w:hAnsi="Verdana" w:cs="Arial Unicode MS"/>
      <w:sz w:val="17"/>
      <w:szCs w:val="17"/>
    </w:rPr>
  </w:style>
  <w:style w:type="paragraph" w:styleId="Paragrafoelenco">
    <w:name w:val="List Paragraph"/>
    <w:basedOn w:val="Normale"/>
    <w:uiPriority w:val="34"/>
    <w:qFormat/>
    <w:rsid w:val="00251E79"/>
    <w:pPr>
      <w:spacing w:line="276" w:lineRule="auto"/>
      <w:ind w:left="720"/>
      <w:contextualSpacing/>
    </w:pPr>
    <w:rPr>
      <w:rFonts w:ascii="Arial" w:eastAsia="Arial" w:hAnsi="Arial" w:cs="Arial"/>
      <w:color w:val="000000"/>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5714">
      <w:bodyDiv w:val="1"/>
      <w:marLeft w:val="0"/>
      <w:marRight w:val="0"/>
      <w:marTop w:val="0"/>
      <w:marBottom w:val="0"/>
      <w:divBdr>
        <w:top w:val="none" w:sz="0" w:space="0" w:color="auto"/>
        <w:left w:val="none" w:sz="0" w:space="0" w:color="auto"/>
        <w:bottom w:val="none" w:sz="0" w:space="0" w:color="auto"/>
        <w:right w:val="none" w:sz="0" w:space="0" w:color="auto"/>
      </w:divBdr>
    </w:div>
    <w:div w:id="449475810">
      <w:bodyDiv w:val="1"/>
      <w:marLeft w:val="0"/>
      <w:marRight w:val="0"/>
      <w:marTop w:val="0"/>
      <w:marBottom w:val="0"/>
      <w:divBdr>
        <w:top w:val="none" w:sz="0" w:space="0" w:color="auto"/>
        <w:left w:val="none" w:sz="0" w:space="0" w:color="auto"/>
        <w:bottom w:val="none" w:sz="0" w:space="0" w:color="auto"/>
        <w:right w:val="none" w:sz="0" w:space="0" w:color="auto"/>
      </w:divBdr>
    </w:div>
    <w:div w:id="943925168">
      <w:bodyDiv w:val="1"/>
      <w:marLeft w:val="0"/>
      <w:marRight w:val="0"/>
      <w:marTop w:val="0"/>
      <w:marBottom w:val="0"/>
      <w:divBdr>
        <w:top w:val="none" w:sz="0" w:space="0" w:color="auto"/>
        <w:left w:val="none" w:sz="0" w:space="0" w:color="auto"/>
        <w:bottom w:val="none" w:sz="0" w:space="0" w:color="auto"/>
        <w:right w:val="none" w:sz="0" w:space="0" w:color="auto"/>
      </w:divBdr>
    </w:div>
    <w:div w:id="1014695285">
      <w:bodyDiv w:val="1"/>
      <w:marLeft w:val="0"/>
      <w:marRight w:val="0"/>
      <w:marTop w:val="0"/>
      <w:marBottom w:val="0"/>
      <w:divBdr>
        <w:top w:val="none" w:sz="0" w:space="0" w:color="auto"/>
        <w:left w:val="none" w:sz="0" w:space="0" w:color="auto"/>
        <w:bottom w:val="none" w:sz="0" w:space="0" w:color="auto"/>
        <w:right w:val="none" w:sz="0" w:space="0" w:color="auto"/>
      </w:divBdr>
    </w:div>
    <w:div w:id="1025793716">
      <w:bodyDiv w:val="1"/>
      <w:marLeft w:val="0"/>
      <w:marRight w:val="0"/>
      <w:marTop w:val="0"/>
      <w:marBottom w:val="0"/>
      <w:divBdr>
        <w:top w:val="none" w:sz="0" w:space="0" w:color="auto"/>
        <w:left w:val="none" w:sz="0" w:space="0" w:color="auto"/>
        <w:bottom w:val="none" w:sz="0" w:space="0" w:color="auto"/>
        <w:right w:val="none" w:sz="0" w:space="0" w:color="auto"/>
      </w:divBdr>
      <w:divsChild>
        <w:div w:id="1663240376">
          <w:marLeft w:val="0"/>
          <w:marRight w:val="0"/>
          <w:marTop w:val="0"/>
          <w:marBottom w:val="0"/>
          <w:divBdr>
            <w:top w:val="none" w:sz="0" w:space="0" w:color="auto"/>
            <w:left w:val="none" w:sz="0" w:space="0" w:color="auto"/>
            <w:bottom w:val="none" w:sz="0" w:space="0" w:color="auto"/>
            <w:right w:val="none" w:sz="0" w:space="0" w:color="auto"/>
          </w:divBdr>
          <w:divsChild>
            <w:div w:id="957953247">
              <w:marLeft w:val="0"/>
              <w:marRight w:val="0"/>
              <w:marTop w:val="0"/>
              <w:marBottom w:val="0"/>
              <w:divBdr>
                <w:top w:val="none" w:sz="0" w:space="0" w:color="auto"/>
                <w:left w:val="none" w:sz="0" w:space="0" w:color="auto"/>
                <w:bottom w:val="none" w:sz="0" w:space="0" w:color="auto"/>
                <w:right w:val="none" w:sz="0" w:space="0" w:color="auto"/>
              </w:divBdr>
            </w:div>
          </w:divsChild>
        </w:div>
        <w:div w:id="2088647555">
          <w:marLeft w:val="0"/>
          <w:marRight w:val="0"/>
          <w:marTop w:val="0"/>
          <w:marBottom w:val="0"/>
          <w:divBdr>
            <w:top w:val="none" w:sz="0" w:space="0" w:color="auto"/>
            <w:left w:val="none" w:sz="0" w:space="0" w:color="auto"/>
            <w:bottom w:val="none" w:sz="0" w:space="0" w:color="auto"/>
            <w:right w:val="none" w:sz="0" w:space="0" w:color="auto"/>
          </w:divBdr>
          <w:divsChild>
            <w:div w:id="1909608170">
              <w:marLeft w:val="0"/>
              <w:marRight w:val="0"/>
              <w:marTop w:val="0"/>
              <w:marBottom w:val="0"/>
              <w:divBdr>
                <w:top w:val="none" w:sz="0" w:space="0" w:color="auto"/>
                <w:left w:val="none" w:sz="0" w:space="0" w:color="auto"/>
                <w:bottom w:val="none" w:sz="0" w:space="0" w:color="auto"/>
                <w:right w:val="none" w:sz="0" w:space="0" w:color="auto"/>
              </w:divBdr>
              <w:divsChild>
                <w:div w:id="2290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6330">
          <w:marLeft w:val="0"/>
          <w:marRight w:val="0"/>
          <w:marTop w:val="0"/>
          <w:marBottom w:val="0"/>
          <w:divBdr>
            <w:top w:val="none" w:sz="0" w:space="0" w:color="auto"/>
            <w:left w:val="none" w:sz="0" w:space="0" w:color="auto"/>
            <w:bottom w:val="none" w:sz="0" w:space="0" w:color="auto"/>
            <w:right w:val="none" w:sz="0" w:space="0" w:color="auto"/>
          </w:divBdr>
          <w:divsChild>
            <w:div w:id="652179464">
              <w:marLeft w:val="0"/>
              <w:marRight w:val="0"/>
              <w:marTop w:val="60"/>
              <w:marBottom w:val="0"/>
              <w:divBdr>
                <w:top w:val="none" w:sz="0" w:space="0" w:color="auto"/>
                <w:left w:val="none" w:sz="0" w:space="0" w:color="auto"/>
                <w:bottom w:val="none" w:sz="0" w:space="0" w:color="auto"/>
                <w:right w:val="none" w:sz="0" w:space="0" w:color="auto"/>
              </w:divBdr>
            </w:div>
          </w:divsChild>
        </w:div>
        <w:div w:id="1452896346">
          <w:marLeft w:val="0"/>
          <w:marRight w:val="0"/>
          <w:marTop w:val="0"/>
          <w:marBottom w:val="0"/>
          <w:divBdr>
            <w:top w:val="none" w:sz="0" w:space="0" w:color="auto"/>
            <w:left w:val="none" w:sz="0" w:space="0" w:color="auto"/>
            <w:bottom w:val="none" w:sz="0" w:space="0" w:color="auto"/>
            <w:right w:val="none" w:sz="0" w:space="0" w:color="auto"/>
          </w:divBdr>
        </w:div>
        <w:div w:id="1463158432">
          <w:marLeft w:val="0"/>
          <w:marRight w:val="0"/>
          <w:marTop w:val="0"/>
          <w:marBottom w:val="0"/>
          <w:divBdr>
            <w:top w:val="none" w:sz="0" w:space="0" w:color="auto"/>
            <w:left w:val="none" w:sz="0" w:space="0" w:color="auto"/>
            <w:bottom w:val="none" w:sz="0" w:space="0" w:color="auto"/>
            <w:right w:val="none" w:sz="0" w:space="0" w:color="auto"/>
          </w:divBdr>
          <w:divsChild>
            <w:div w:id="1867677536">
              <w:marLeft w:val="0"/>
              <w:marRight w:val="0"/>
              <w:marTop w:val="0"/>
              <w:marBottom w:val="0"/>
              <w:divBdr>
                <w:top w:val="none" w:sz="0" w:space="0" w:color="auto"/>
                <w:left w:val="none" w:sz="0" w:space="0" w:color="auto"/>
                <w:bottom w:val="none" w:sz="0" w:space="0" w:color="auto"/>
                <w:right w:val="none" w:sz="0" w:space="0" w:color="auto"/>
              </w:divBdr>
              <w:divsChild>
                <w:div w:id="2102792366">
                  <w:marLeft w:val="0"/>
                  <w:marRight w:val="0"/>
                  <w:marTop w:val="0"/>
                  <w:marBottom w:val="0"/>
                  <w:divBdr>
                    <w:top w:val="none" w:sz="0" w:space="0" w:color="auto"/>
                    <w:left w:val="none" w:sz="0" w:space="0" w:color="auto"/>
                    <w:bottom w:val="none" w:sz="0" w:space="0" w:color="auto"/>
                    <w:right w:val="none" w:sz="0" w:space="0" w:color="auto"/>
                  </w:divBdr>
                  <w:divsChild>
                    <w:div w:id="858930754">
                      <w:marLeft w:val="0"/>
                      <w:marRight w:val="0"/>
                      <w:marTop w:val="0"/>
                      <w:marBottom w:val="0"/>
                      <w:divBdr>
                        <w:top w:val="none" w:sz="0" w:space="0" w:color="auto"/>
                        <w:left w:val="none" w:sz="0" w:space="0" w:color="auto"/>
                        <w:bottom w:val="none" w:sz="0" w:space="0" w:color="auto"/>
                        <w:right w:val="none" w:sz="0" w:space="0" w:color="auto"/>
                      </w:divBdr>
                      <w:divsChild>
                        <w:div w:id="11680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09003">
              <w:marLeft w:val="0"/>
              <w:marRight w:val="0"/>
              <w:marTop w:val="0"/>
              <w:marBottom w:val="0"/>
              <w:divBdr>
                <w:top w:val="none" w:sz="0" w:space="0" w:color="auto"/>
                <w:left w:val="none" w:sz="0" w:space="0" w:color="auto"/>
                <w:bottom w:val="none" w:sz="0" w:space="0" w:color="auto"/>
                <w:right w:val="none" w:sz="0" w:space="0" w:color="auto"/>
              </w:divBdr>
              <w:divsChild>
                <w:div w:id="1132286170">
                  <w:marLeft w:val="0"/>
                  <w:marRight w:val="0"/>
                  <w:marTop w:val="0"/>
                  <w:marBottom w:val="0"/>
                  <w:divBdr>
                    <w:top w:val="none" w:sz="0" w:space="0" w:color="auto"/>
                    <w:left w:val="none" w:sz="0" w:space="0" w:color="auto"/>
                    <w:bottom w:val="none" w:sz="0" w:space="0" w:color="auto"/>
                    <w:right w:val="none" w:sz="0" w:space="0" w:color="auto"/>
                  </w:divBdr>
                  <w:divsChild>
                    <w:div w:id="7625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04075">
      <w:bodyDiv w:val="1"/>
      <w:marLeft w:val="0"/>
      <w:marRight w:val="0"/>
      <w:marTop w:val="0"/>
      <w:marBottom w:val="0"/>
      <w:divBdr>
        <w:top w:val="none" w:sz="0" w:space="0" w:color="auto"/>
        <w:left w:val="none" w:sz="0" w:space="0" w:color="auto"/>
        <w:bottom w:val="none" w:sz="0" w:space="0" w:color="auto"/>
        <w:right w:val="none" w:sz="0" w:space="0" w:color="auto"/>
      </w:divBdr>
      <w:divsChild>
        <w:div w:id="648098555">
          <w:marLeft w:val="0"/>
          <w:marRight w:val="0"/>
          <w:marTop w:val="0"/>
          <w:marBottom w:val="0"/>
          <w:divBdr>
            <w:top w:val="none" w:sz="0" w:space="0" w:color="auto"/>
            <w:left w:val="none" w:sz="0" w:space="0" w:color="auto"/>
            <w:bottom w:val="none" w:sz="0" w:space="0" w:color="auto"/>
            <w:right w:val="none" w:sz="0" w:space="0" w:color="auto"/>
          </w:divBdr>
          <w:divsChild>
            <w:div w:id="962923532">
              <w:marLeft w:val="0"/>
              <w:marRight w:val="120"/>
              <w:marTop w:val="0"/>
              <w:marBottom w:val="0"/>
              <w:divBdr>
                <w:top w:val="none" w:sz="0" w:space="0" w:color="auto"/>
                <w:left w:val="none" w:sz="0" w:space="0" w:color="auto"/>
                <w:bottom w:val="none" w:sz="0" w:space="0" w:color="auto"/>
                <w:right w:val="none" w:sz="0" w:space="0" w:color="auto"/>
              </w:divBdr>
              <w:divsChild>
                <w:div w:id="1615600220">
                  <w:marLeft w:val="0"/>
                  <w:marRight w:val="0"/>
                  <w:marTop w:val="0"/>
                  <w:marBottom w:val="0"/>
                  <w:divBdr>
                    <w:top w:val="none" w:sz="0" w:space="0" w:color="auto"/>
                    <w:left w:val="none" w:sz="0" w:space="0" w:color="auto"/>
                    <w:bottom w:val="none" w:sz="0" w:space="0" w:color="auto"/>
                    <w:right w:val="none" w:sz="0" w:space="0" w:color="auto"/>
                  </w:divBdr>
                </w:div>
              </w:divsChild>
            </w:div>
            <w:div w:id="26299180">
              <w:marLeft w:val="0"/>
              <w:marRight w:val="120"/>
              <w:marTop w:val="0"/>
              <w:marBottom w:val="0"/>
              <w:divBdr>
                <w:top w:val="none" w:sz="0" w:space="0" w:color="auto"/>
                <w:left w:val="none" w:sz="0" w:space="0" w:color="auto"/>
                <w:bottom w:val="none" w:sz="0" w:space="0" w:color="auto"/>
                <w:right w:val="none" w:sz="0" w:space="0" w:color="auto"/>
              </w:divBdr>
              <w:divsChild>
                <w:div w:id="1152453709">
                  <w:marLeft w:val="0"/>
                  <w:marRight w:val="0"/>
                  <w:marTop w:val="0"/>
                  <w:marBottom w:val="0"/>
                  <w:divBdr>
                    <w:top w:val="none" w:sz="0" w:space="0" w:color="auto"/>
                    <w:left w:val="none" w:sz="0" w:space="0" w:color="auto"/>
                    <w:bottom w:val="none" w:sz="0" w:space="0" w:color="auto"/>
                    <w:right w:val="none" w:sz="0" w:space="0" w:color="auto"/>
                  </w:divBdr>
                </w:div>
              </w:divsChild>
            </w:div>
            <w:div w:id="1587033580">
              <w:marLeft w:val="0"/>
              <w:marRight w:val="120"/>
              <w:marTop w:val="0"/>
              <w:marBottom w:val="0"/>
              <w:divBdr>
                <w:top w:val="none" w:sz="0" w:space="0" w:color="auto"/>
                <w:left w:val="none" w:sz="0" w:space="0" w:color="auto"/>
                <w:bottom w:val="none" w:sz="0" w:space="0" w:color="auto"/>
                <w:right w:val="none" w:sz="0" w:space="0" w:color="auto"/>
              </w:divBdr>
              <w:divsChild>
                <w:div w:id="2138209761">
                  <w:marLeft w:val="0"/>
                  <w:marRight w:val="0"/>
                  <w:marTop w:val="0"/>
                  <w:marBottom w:val="0"/>
                  <w:divBdr>
                    <w:top w:val="none" w:sz="0" w:space="0" w:color="auto"/>
                    <w:left w:val="none" w:sz="0" w:space="0" w:color="auto"/>
                    <w:bottom w:val="none" w:sz="0" w:space="0" w:color="auto"/>
                    <w:right w:val="none" w:sz="0" w:space="0" w:color="auto"/>
                  </w:divBdr>
                </w:div>
              </w:divsChild>
            </w:div>
            <w:div w:id="72317207">
              <w:marLeft w:val="0"/>
              <w:marRight w:val="120"/>
              <w:marTop w:val="0"/>
              <w:marBottom w:val="0"/>
              <w:divBdr>
                <w:top w:val="none" w:sz="0" w:space="0" w:color="auto"/>
                <w:left w:val="none" w:sz="0" w:space="0" w:color="auto"/>
                <w:bottom w:val="none" w:sz="0" w:space="0" w:color="auto"/>
                <w:right w:val="none" w:sz="0" w:space="0" w:color="auto"/>
              </w:divBdr>
              <w:divsChild>
                <w:div w:id="6097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1347">
          <w:marLeft w:val="0"/>
          <w:marRight w:val="0"/>
          <w:marTop w:val="0"/>
          <w:marBottom w:val="0"/>
          <w:divBdr>
            <w:top w:val="none" w:sz="0" w:space="0" w:color="auto"/>
            <w:left w:val="none" w:sz="0" w:space="0" w:color="auto"/>
            <w:bottom w:val="none" w:sz="0" w:space="0" w:color="auto"/>
            <w:right w:val="none" w:sz="0" w:space="0" w:color="auto"/>
          </w:divBdr>
          <w:divsChild>
            <w:div w:id="727849957">
              <w:marLeft w:val="0"/>
              <w:marRight w:val="0"/>
              <w:marTop w:val="0"/>
              <w:marBottom w:val="0"/>
              <w:divBdr>
                <w:top w:val="none" w:sz="0" w:space="0" w:color="auto"/>
                <w:left w:val="none" w:sz="0" w:space="0" w:color="auto"/>
                <w:bottom w:val="none" w:sz="0" w:space="0" w:color="auto"/>
                <w:right w:val="none" w:sz="0" w:space="0" w:color="auto"/>
              </w:divBdr>
              <w:divsChild>
                <w:div w:id="1858426187">
                  <w:marLeft w:val="0"/>
                  <w:marRight w:val="0"/>
                  <w:marTop w:val="0"/>
                  <w:marBottom w:val="0"/>
                  <w:divBdr>
                    <w:top w:val="none" w:sz="0" w:space="0" w:color="auto"/>
                    <w:left w:val="none" w:sz="0" w:space="0" w:color="auto"/>
                    <w:bottom w:val="none" w:sz="0" w:space="0" w:color="auto"/>
                    <w:right w:val="none" w:sz="0" w:space="0" w:color="auto"/>
                  </w:divBdr>
                  <w:divsChild>
                    <w:div w:id="270093207">
                      <w:marLeft w:val="0"/>
                      <w:marRight w:val="0"/>
                      <w:marTop w:val="0"/>
                      <w:marBottom w:val="0"/>
                      <w:divBdr>
                        <w:top w:val="none" w:sz="0" w:space="0" w:color="auto"/>
                        <w:left w:val="none" w:sz="0" w:space="0" w:color="auto"/>
                        <w:bottom w:val="none" w:sz="0" w:space="0" w:color="auto"/>
                        <w:right w:val="none" w:sz="0" w:space="0" w:color="auto"/>
                      </w:divBdr>
                      <w:divsChild>
                        <w:div w:id="515769935">
                          <w:marLeft w:val="0"/>
                          <w:marRight w:val="0"/>
                          <w:marTop w:val="0"/>
                          <w:marBottom w:val="0"/>
                          <w:divBdr>
                            <w:top w:val="none" w:sz="0" w:space="0" w:color="auto"/>
                            <w:left w:val="none" w:sz="0" w:space="0" w:color="auto"/>
                            <w:bottom w:val="none" w:sz="0" w:space="0" w:color="auto"/>
                            <w:right w:val="none" w:sz="0" w:space="0" w:color="auto"/>
                          </w:divBdr>
                          <w:divsChild>
                            <w:div w:id="1657342630">
                              <w:marLeft w:val="0"/>
                              <w:marRight w:val="0"/>
                              <w:marTop w:val="0"/>
                              <w:marBottom w:val="0"/>
                              <w:divBdr>
                                <w:top w:val="none" w:sz="0" w:space="0" w:color="auto"/>
                                <w:left w:val="none" w:sz="0" w:space="0" w:color="auto"/>
                                <w:bottom w:val="none" w:sz="0" w:space="0" w:color="auto"/>
                                <w:right w:val="none" w:sz="0" w:space="0" w:color="auto"/>
                              </w:divBdr>
                              <w:divsChild>
                                <w:div w:id="1880974082">
                                  <w:marLeft w:val="0"/>
                                  <w:marRight w:val="0"/>
                                  <w:marTop w:val="0"/>
                                  <w:marBottom w:val="0"/>
                                  <w:divBdr>
                                    <w:top w:val="none" w:sz="0" w:space="0" w:color="auto"/>
                                    <w:left w:val="none" w:sz="0" w:space="0" w:color="auto"/>
                                    <w:bottom w:val="none" w:sz="0" w:space="0" w:color="auto"/>
                                    <w:right w:val="none" w:sz="0" w:space="0" w:color="auto"/>
                                  </w:divBdr>
                                  <w:divsChild>
                                    <w:div w:id="670377192">
                                      <w:marLeft w:val="0"/>
                                      <w:marRight w:val="0"/>
                                      <w:marTop w:val="0"/>
                                      <w:marBottom w:val="0"/>
                                      <w:divBdr>
                                        <w:top w:val="none" w:sz="0" w:space="0" w:color="auto"/>
                                        <w:left w:val="none" w:sz="0" w:space="0" w:color="auto"/>
                                        <w:bottom w:val="none" w:sz="0" w:space="0" w:color="auto"/>
                                        <w:right w:val="none" w:sz="0" w:space="0" w:color="auto"/>
                                      </w:divBdr>
                                      <w:divsChild>
                                        <w:div w:id="14675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92447">
                          <w:marLeft w:val="0"/>
                          <w:marRight w:val="0"/>
                          <w:marTop w:val="0"/>
                          <w:marBottom w:val="0"/>
                          <w:divBdr>
                            <w:top w:val="none" w:sz="0" w:space="0" w:color="auto"/>
                            <w:left w:val="none" w:sz="0" w:space="0" w:color="auto"/>
                            <w:bottom w:val="none" w:sz="0" w:space="0" w:color="auto"/>
                            <w:right w:val="none" w:sz="0" w:space="0" w:color="auto"/>
                          </w:divBdr>
                          <w:divsChild>
                            <w:div w:id="425922036">
                              <w:marLeft w:val="0"/>
                              <w:marRight w:val="0"/>
                              <w:marTop w:val="0"/>
                              <w:marBottom w:val="0"/>
                              <w:divBdr>
                                <w:top w:val="none" w:sz="0" w:space="0" w:color="auto"/>
                                <w:left w:val="none" w:sz="0" w:space="0" w:color="auto"/>
                                <w:bottom w:val="none" w:sz="0" w:space="0" w:color="auto"/>
                                <w:right w:val="none" w:sz="0" w:space="0" w:color="auto"/>
                              </w:divBdr>
                            </w:div>
                          </w:divsChild>
                        </w:div>
                        <w:div w:id="784736822">
                          <w:marLeft w:val="0"/>
                          <w:marRight w:val="0"/>
                          <w:marTop w:val="0"/>
                          <w:marBottom w:val="0"/>
                          <w:divBdr>
                            <w:top w:val="none" w:sz="0" w:space="0" w:color="auto"/>
                            <w:left w:val="none" w:sz="0" w:space="0" w:color="auto"/>
                            <w:bottom w:val="none" w:sz="0" w:space="0" w:color="auto"/>
                            <w:right w:val="none" w:sz="0" w:space="0" w:color="auto"/>
                          </w:divBdr>
                          <w:divsChild>
                            <w:div w:id="505438943">
                              <w:marLeft w:val="0"/>
                              <w:marRight w:val="0"/>
                              <w:marTop w:val="0"/>
                              <w:marBottom w:val="0"/>
                              <w:divBdr>
                                <w:top w:val="none" w:sz="0" w:space="0" w:color="auto"/>
                                <w:left w:val="none" w:sz="0" w:space="0" w:color="auto"/>
                                <w:bottom w:val="none" w:sz="0" w:space="0" w:color="auto"/>
                                <w:right w:val="none" w:sz="0" w:space="0" w:color="auto"/>
                              </w:divBdr>
                              <w:divsChild>
                                <w:div w:id="2136409299">
                                  <w:marLeft w:val="0"/>
                                  <w:marRight w:val="0"/>
                                  <w:marTop w:val="0"/>
                                  <w:marBottom w:val="0"/>
                                  <w:divBdr>
                                    <w:top w:val="none" w:sz="0" w:space="0" w:color="auto"/>
                                    <w:left w:val="none" w:sz="0" w:space="0" w:color="auto"/>
                                    <w:bottom w:val="none" w:sz="0" w:space="0" w:color="auto"/>
                                    <w:right w:val="none" w:sz="0" w:space="0" w:color="auto"/>
                                  </w:divBdr>
                                  <w:divsChild>
                                    <w:div w:id="2102600329">
                                      <w:marLeft w:val="0"/>
                                      <w:marRight w:val="0"/>
                                      <w:marTop w:val="0"/>
                                      <w:marBottom w:val="0"/>
                                      <w:divBdr>
                                        <w:top w:val="none" w:sz="0" w:space="0" w:color="auto"/>
                                        <w:left w:val="none" w:sz="0" w:space="0" w:color="auto"/>
                                        <w:bottom w:val="none" w:sz="0" w:space="0" w:color="auto"/>
                                        <w:right w:val="none" w:sz="0" w:space="0" w:color="auto"/>
                                      </w:divBdr>
                                      <w:divsChild>
                                        <w:div w:id="15186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695353">
                  <w:marLeft w:val="0"/>
                  <w:marRight w:val="0"/>
                  <w:marTop w:val="0"/>
                  <w:marBottom w:val="0"/>
                  <w:divBdr>
                    <w:top w:val="none" w:sz="0" w:space="0" w:color="auto"/>
                    <w:left w:val="none" w:sz="0" w:space="0" w:color="auto"/>
                    <w:bottom w:val="none" w:sz="0" w:space="0" w:color="auto"/>
                    <w:right w:val="none" w:sz="0" w:space="0" w:color="auto"/>
                  </w:divBdr>
                  <w:divsChild>
                    <w:div w:id="1523934183">
                      <w:marLeft w:val="0"/>
                      <w:marRight w:val="0"/>
                      <w:marTop w:val="0"/>
                      <w:marBottom w:val="0"/>
                      <w:divBdr>
                        <w:top w:val="none" w:sz="0" w:space="0" w:color="auto"/>
                        <w:left w:val="none" w:sz="0" w:space="0" w:color="auto"/>
                        <w:bottom w:val="none" w:sz="0" w:space="0" w:color="auto"/>
                        <w:right w:val="none" w:sz="0" w:space="0" w:color="auto"/>
                      </w:divBdr>
                      <w:divsChild>
                        <w:div w:id="635916437">
                          <w:marLeft w:val="0"/>
                          <w:marRight w:val="0"/>
                          <w:marTop w:val="0"/>
                          <w:marBottom w:val="0"/>
                          <w:divBdr>
                            <w:top w:val="none" w:sz="0" w:space="0" w:color="auto"/>
                            <w:left w:val="none" w:sz="0" w:space="0" w:color="auto"/>
                            <w:bottom w:val="none" w:sz="0" w:space="0" w:color="auto"/>
                            <w:right w:val="none" w:sz="0" w:space="0" w:color="auto"/>
                          </w:divBdr>
                          <w:divsChild>
                            <w:div w:id="1096709556">
                              <w:marLeft w:val="0"/>
                              <w:marRight w:val="0"/>
                              <w:marTop w:val="0"/>
                              <w:marBottom w:val="0"/>
                              <w:divBdr>
                                <w:top w:val="none" w:sz="0" w:space="0" w:color="auto"/>
                                <w:left w:val="none" w:sz="0" w:space="0" w:color="auto"/>
                                <w:bottom w:val="none" w:sz="0" w:space="0" w:color="auto"/>
                                <w:right w:val="none" w:sz="0" w:space="0" w:color="auto"/>
                              </w:divBdr>
                            </w:div>
                          </w:divsChild>
                        </w:div>
                        <w:div w:id="1164247058">
                          <w:marLeft w:val="0"/>
                          <w:marRight w:val="0"/>
                          <w:marTop w:val="0"/>
                          <w:marBottom w:val="0"/>
                          <w:divBdr>
                            <w:top w:val="none" w:sz="0" w:space="0" w:color="auto"/>
                            <w:left w:val="none" w:sz="0" w:space="0" w:color="auto"/>
                            <w:bottom w:val="none" w:sz="0" w:space="0" w:color="auto"/>
                            <w:right w:val="none" w:sz="0" w:space="0" w:color="auto"/>
                          </w:divBdr>
                          <w:divsChild>
                            <w:div w:id="1488983473">
                              <w:marLeft w:val="0"/>
                              <w:marRight w:val="0"/>
                              <w:marTop w:val="0"/>
                              <w:marBottom w:val="0"/>
                              <w:divBdr>
                                <w:top w:val="none" w:sz="0" w:space="0" w:color="auto"/>
                                <w:left w:val="none" w:sz="0" w:space="0" w:color="auto"/>
                                <w:bottom w:val="none" w:sz="0" w:space="0" w:color="auto"/>
                                <w:right w:val="none" w:sz="0" w:space="0" w:color="auto"/>
                              </w:divBdr>
                              <w:divsChild>
                                <w:div w:id="19931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7071">
                          <w:marLeft w:val="0"/>
                          <w:marRight w:val="0"/>
                          <w:marTop w:val="0"/>
                          <w:marBottom w:val="0"/>
                          <w:divBdr>
                            <w:top w:val="none" w:sz="0" w:space="0" w:color="auto"/>
                            <w:left w:val="none" w:sz="0" w:space="0" w:color="auto"/>
                            <w:bottom w:val="none" w:sz="0" w:space="0" w:color="auto"/>
                            <w:right w:val="none" w:sz="0" w:space="0" w:color="auto"/>
                          </w:divBdr>
                          <w:divsChild>
                            <w:div w:id="1039935256">
                              <w:marLeft w:val="0"/>
                              <w:marRight w:val="0"/>
                              <w:marTop w:val="60"/>
                              <w:marBottom w:val="0"/>
                              <w:divBdr>
                                <w:top w:val="none" w:sz="0" w:space="0" w:color="auto"/>
                                <w:left w:val="none" w:sz="0" w:space="0" w:color="auto"/>
                                <w:bottom w:val="none" w:sz="0" w:space="0" w:color="auto"/>
                                <w:right w:val="none" w:sz="0" w:space="0" w:color="auto"/>
                              </w:divBdr>
                            </w:div>
                          </w:divsChild>
                        </w:div>
                        <w:div w:id="161240652">
                          <w:marLeft w:val="0"/>
                          <w:marRight w:val="0"/>
                          <w:marTop w:val="0"/>
                          <w:marBottom w:val="0"/>
                          <w:divBdr>
                            <w:top w:val="none" w:sz="0" w:space="0" w:color="auto"/>
                            <w:left w:val="none" w:sz="0" w:space="0" w:color="auto"/>
                            <w:bottom w:val="none" w:sz="0" w:space="0" w:color="auto"/>
                            <w:right w:val="none" w:sz="0" w:space="0" w:color="auto"/>
                          </w:divBdr>
                        </w:div>
                        <w:div w:id="1282881906">
                          <w:marLeft w:val="0"/>
                          <w:marRight w:val="0"/>
                          <w:marTop w:val="0"/>
                          <w:marBottom w:val="0"/>
                          <w:divBdr>
                            <w:top w:val="none" w:sz="0" w:space="0" w:color="auto"/>
                            <w:left w:val="none" w:sz="0" w:space="0" w:color="auto"/>
                            <w:bottom w:val="none" w:sz="0" w:space="0" w:color="auto"/>
                            <w:right w:val="none" w:sz="0" w:space="0" w:color="auto"/>
                          </w:divBdr>
                          <w:divsChild>
                            <w:div w:id="2034575160">
                              <w:marLeft w:val="0"/>
                              <w:marRight w:val="0"/>
                              <w:marTop w:val="0"/>
                              <w:marBottom w:val="0"/>
                              <w:divBdr>
                                <w:top w:val="none" w:sz="0" w:space="0" w:color="auto"/>
                                <w:left w:val="none" w:sz="0" w:space="0" w:color="auto"/>
                                <w:bottom w:val="none" w:sz="0" w:space="0" w:color="auto"/>
                                <w:right w:val="none" w:sz="0" w:space="0" w:color="auto"/>
                              </w:divBdr>
                              <w:divsChild>
                                <w:div w:id="505562373">
                                  <w:marLeft w:val="0"/>
                                  <w:marRight w:val="0"/>
                                  <w:marTop w:val="0"/>
                                  <w:marBottom w:val="0"/>
                                  <w:divBdr>
                                    <w:top w:val="none" w:sz="0" w:space="0" w:color="auto"/>
                                    <w:left w:val="none" w:sz="0" w:space="0" w:color="auto"/>
                                    <w:bottom w:val="none" w:sz="0" w:space="0" w:color="auto"/>
                                    <w:right w:val="none" w:sz="0" w:space="0" w:color="auto"/>
                                  </w:divBdr>
                                  <w:divsChild>
                                    <w:div w:id="497888663">
                                      <w:marLeft w:val="0"/>
                                      <w:marRight w:val="0"/>
                                      <w:marTop w:val="0"/>
                                      <w:marBottom w:val="0"/>
                                      <w:divBdr>
                                        <w:top w:val="none" w:sz="0" w:space="0" w:color="auto"/>
                                        <w:left w:val="none" w:sz="0" w:space="0" w:color="auto"/>
                                        <w:bottom w:val="none" w:sz="0" w:space="0" w:color="auto"/>
                                        <w:right w:val="none" w:sz="0" w:space="0" w:color="auto"/>
                                      </w:divBdr>
                                      <w:divsChild>
                                        <w:div w:id="13899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77187">
                              <w:marLeft w:val="0"/>
                              <w:marRight w:val="0"/>
                              <w:marTop w:val="0"/>
                              <w:marBottom w:val="0"/>
                              <w:divBdr>
                                <w:top w:val="none" w:sz="0" w:space="0" w:color="auto"/>
                                <w:left w:val="none" w:sz="0" w:space="0" w:color="auto"/>
                                <w:bottom w:val="none" w:sz="0" w:space="0" w:color="auto"/>
                                <w:right w:val="none" w:sz="0" w:space="0" w:color="auto"/>
                              </w:divBdr>
                              <w:divsChild>
                                <w:div w:id="2071614052">
                                  <w:marLeft w:val="0"/>
                                  <w:marRight w:val="0"/>
                                  <w:marTop w:val="0"/>
                                  <w:marBottom w:val="0"/>
                                  <w:divBdr>
                                    <w:top w:val="none" w:sz="0" w:space="0" w:color="auto"/>
                                    <w:left w:val="none" w:sz="0" w:space="0" w:color="auto"/>
                                    <w:bottom w:val="none" w:sz="0" w:space="0" w:color="auto"/>
                                    <w:right w:val="none" w:sz="0" w:space="0" w:color="auto"/>
                                  </w:divBdr>
                                  <w:divsChild>
                                    <w:div w:id="7685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368577">
      <w:bodyDiv w:val="1"/>
      <w:marLeft w:val="0"/>
      <w:marRight w:val="0"/>
      <w:marTop w:val="0"/>
      <w:marBottom w:val="0"/>
      <w:divBdr>
        <w:top w:val="none" w:sz="0" w:space="0" w:color="auto"/>
        <w:left w:val="none" w:sz="0" w:space="0" w:color="auto"/>
        <w:bottom w:val="none" w:sz="0" w:space="0" w:color="auto"/>
        <w:right w:val="none" w:sz="0" w:space="0" w:color="auto"/>
      </w:divBdr>
    </w:div>
    <w:div w:id="1528442827">
      <w:bodyDiv w:val="1"/>
      <w:marLeft w:val="0"/>
      <w:marRight w:val="0"/>
      <w:marTop w:val="0"/>
      <w:marBottom w:val="0"/>
      <w:divBdr>
        <w:top w:val="none" w:sz="0" w:space="0" w:color="auto"/>
        <w:left w:val="none" w:sz="0" w:space="0" w:color="auto"/>
        <w:bottom w:val="none" w:sz="0" w:space="0" w:color="auto"/>
        <w:right w:val="none" w:sz="0" w:space="0" w:color="auto"/>
      </w:divBdr>
    </w:div>
    <w:div w:id="1587685799">
      <w:bodyDiv w:val="1"/>
      <w:marLeft w:val="0"/>
      <w:marRight w:val="0"/>
      <w:marTop w:val="0"/>
      <w:marBottom w:val="0"/>
      <w:divBdr>
        <w:top w:val="none" w:sz="0" w:space="0" w:color="auto"/>
        <w:left w:val="none" w:sz="0" w:space="0" w:color="auto"/>
        <w:bottom w:val="none" w:sz="0" w:space="0" w:color="auto"/>
        <w:right w:val="none" w:sz="0" w:space="0" w:color="auto"/>
      </w:divBdr>
    </w:div>
    <w:div w:id="1772967251">
      <w:bodyDiv w:val="1"/>
      <w:marLeft w:val="0"/>
      <w:marRight w:val="0"/>
      <w:marTop w:val="0"/>
      <w:marBottom w:val="0"/>
      <w:divBdr>
        <w:top w:val="none" w:sz="0" w:space="0" w:color="auto"/>
        <w:left w:val="none" w:sz="0" w:space="0" w:color="auto"/>
        <w:bottom w:val="none" w:sz="0" w:space="0" w:color="auto"/>
        <w:right w:val="none" w:sz="0" w:space="0" w:color="auto"/>
      </w:divBdr>
    </w:div>
    <w:div w:id="1940675536">
      <w:bodyDiv w:val="1"/>
      <w:marLeft w:val="0"/>
      <w:marRight w:val="0"/>
      <w:marTop w:val="0"/>
      <w:marBottom w:val="0"/>
      <w:divBdr>
        <w:top w:val="none" w:sz="0" w:space="0" w:color="auto"/>
        <w:left w:val="none" w:sz="0" w:space="0" w:color="auto"/>
        <w:bottom w:val="none" w:sz="0" w:space="0" w:color="auto"/>
        <w:right w:val="none" w:sz="0" w:space="0" w:color="auto"/>
      </w:divBdr>
    </w:div>
    <w:div w:id="21130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56E4F-CD59-454F-9109-F6010425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1487</Words>
  <Characters>8481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SLM</vt:lpstr>
    </vt:vector>
  </TitlesOfParts>
  <Company/>
  <LinksUpToDate>false</LinksUpToDate>
  <CharactersWithSpaces>9949</CharactersWithSpaces>
  <SharedDoc>false</SharedDoc>
  <HLinks>
    <vt:vector size="6" baseType="variant">
      <vt:variant>
        <vt:i4>524364</vt:i4>
      </vt:variant>
      <vt:variant>
        <vt:i4>0</vt:i4>
      </vt:variant>
      <vt:variant>
        <vt:i4>0</vt:i4>
      </vt:variant>
      <vt:variant>
        <vt:i4>5</vt:i4>
      </vt:variant>
      <vt:variant>
        <vt:lpwstr>http://www.garanteprivacy.it/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SLM</dc:title>
  <dc:subject/>
  <dc:creator>Avv. Paolo Mascitelli</dc:creator>
  <cp:keywords/>
  <cp:lastModifiedBy>OZONO</cp:lastModifiedBy>
  <cp:revision>11</cp:revision>
  <cp:lastPrinted>2017-10-13T10:44:00Z</cp:lastPrinted>
  <dcterms:created xsi:type="dcterms:W3CDTF">2018-08-05T06:19:00Z</dcterms:created>
  <dcterms:modified xsi:type="dcterms:W3CDTF">2023-09-05T16:20:00Z</dcterms:modified>
</cp:coreProperties>
</file>